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0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 МОиН УР</w:t>
      </w:r>
    </w:p>
    <w:p w:rsidR="00F530E5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«__»______________2024 г.</w:t>
      </w:r>
    </w:p>
    <w:p w:rsidR="00F530E5" w:rsidRPr="008F7960" w:rsidRDefault="00F530E5" w:rsidP="008F7960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8F7960" w:rsidRDefault="008F7960" w:rsidP="00ED4F6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 xml:space="preserve">Профилактический видеоролик  о ложных сообщениях о минировании </w:t>
      </w:r>
      <w:hyperlink r:id="rId6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https://vk.com/video-107527131_456241971</w:t>
        </w:r>
      </w:hyperlink>
      <w:r w:rsidRPr="008F7960">
        <w:rPr>
          <w:rFonts w:ascii="Times New Roman" w:hAnsi="Times New Roman" w:cs="Times New Roman"/>
          <w:sz w:val="28"/>
          <w:szCs w:val="28"/>
        </w:rPr>
        <w:t>; Пост в социальной сети «</w:t>
      </w:r>
      <w:proofErr w:type="spellStart"/>
      <w:r w:rsidRPr="008F79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F7960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https://vk.com/wall-107527131_76417</w:t>
        </w:r>
      </w:hyperlink>
      <w:r w:rsidRPr="008F7960">
        <w:rPr>
          <w:rFonts w:ascii="Times New Roman" w:hAnsi="Times New Roman" w:cs="Times New Roman"/>
          <w:sz w:val="28"/>
          <w:szCs w:val="28"/>
        </w:rPr>
        <w:t xml:space="preserve">; материал на сайте информационного агентства «Удмуртия»: </w:t>
      </w:r>
      <w:hyperlink r:id="rId8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https://udmurt.media/rubrics/obshchestvo/542805-chto-vazhno-pomnit-zhitelyam-udmurtii-o-lozhnykh-soobshcheniyakh-o-minirovanii/</w:t>
        </w:r>
      </w:hyperlink>
      <w:r w:rsidR="00ED4F6D">
        <w:rPr>
          <w:rFonts w:ascii="Times New Roman" w:hAnsi="Times New Roman" w:cs="Times New Roman"/>
          <w:sz w:val="28"/>
          <w:szCs w:val="28"/>
        </w:rPr>
        <w:t>;</w:t>
      </w:r>
    </w:p>
    <w:p w:rsidR="008F7960" w:rsidRPr="008F7960" w:rsidRDefault="008F7960" w:rsidP="00ED4F6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4F6D" w:rsidRDefault="008F7960" w:rsidP="00ED4F6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>Материал информационного агентства «Удмуртия»</w:t>
      </w:r>
      <w:r w:rsidR="00ED4F6D">
        <w:rPr>
          <w:rFonts w:ascii="Times New Roman" w:hAnsi="Times New Roman" w:cs="Times New Roman"/>
          <w:sz w:val="28"/>
          <w:szCs w:val="28"/>
        </w:rPr>
        <w:t xml:space="preserve"> направленный на профилактику движений деструктивн</w:t>
      </w:r>
      <w:r w:rsidR="00AA4CD6">
        <w:rPr>
          <w:rFonts w:ascii="Times New Roman" w:hAnsi="Times New Roman" w:cs="Times New Roman"/>
          <w:sz w:val="28"/>
          <w:szCs w:val="28"/>
        </w:rPr>
        <w:t>ых</w:t>
      </w:r>
      <w:r w:rsidRPr="008F7960">
        <w:rPr>
          <w:rFonts w:ascii="Times New Roman" w:hAnsi="Times New Roman" w:cs="Times New Roman"/>
          <w:sz w:val="28"/>
          <w:szCs w:val="28"/>
        </w:rPr>
        <w:t xml:space="preserve">: Молодежные течения: как разговаривать с детьми о субкультурах  </w:t>
      </w:r>
      <w:hyperlink r:id="rId9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https://udmurt.media/rubrics/obshchestvo/543412-molodezhnye-techeniya-kak-razgovarivat-s-detmi-o-subkulturakh/</w:t>
        </w:r>
      </w:hyperlink>
      <w:r w:rsidR="00ED4F6D">
        <w:rPr>
          <w:rFonts w:ascii="Times New Roman" w:hAnsi="Times New Roman" w:cs="Times New Roman"/>
          <w:sz w:val="28"/>
          <w:szCs w:val="28"/>
        </w:rPr>
        <w:t>;</w:t>
      </w:r>
    </w:p>
    <w:p w:rsidR="00ED4F6D" w:rsidRPr="00ED4F6D" w:rsidRDefault="00ED4F6D" w:rsidP="00ED4F6D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960" w:rsidRDefault="00ED4F6D" w:rsidP="00AA4CD6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F6D">
        <w:rPr>
          <w:rFonts w:ascii="Times New Roman" w:hAnsi="Times New Roman" w:cs="Times New Roman"/>
          <w:sz w:val="28"/>
          <w:szCs w:val="28"/>
        </w:rPr>
        <w:t>Материал информационного агентства «</w:t>
      </w:r>
      <w:r w:rsidR="00AA4CD6" w:rsidRPr="00ED4F6D">
        <w:rPr>
          <w:rFonts w:ascii="Times New Roman" w:hAnsi="Times New Roman" w:cs="Times New Roman"/>
          <w:sz w:val="28"/>
          <w:szCs w:val="28"/>
        </w:rPr>
        <w:t xml:space="preserve">Удмуртия» </w:t>
      </w:r>
      <w:r w:rsidR="00AA4CD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2023 год </w:t>
      </w:r>
      <w:hyperlink r:id="rId10" w:history="1">
        <w:r w:rsidRPr="000754AF">
          <w:rPr>
            <w:rStyle w:val="a4"/>
            <w:rFonts w:ascii="Times New Roman" w:hAnsi="Times New Roman" w:cs="Times New Roman"/>
            <w:sz w:val="28"/>
            <w:szCs w:val="28"/>
          </w:rPr>
          <w:t>https://vk.com/wall-107527131_70815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F7960" w:rsidRPr="008F7960" w:rsidRDefault="008F7960" w:rsidP="008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D6" w:rsidRDefault="008F7960" w:rsidP="00AA4CD6">
      <w:pPr>
        <w:pStyle w:val="a3"/>
        <w:numPr>
          <w:ilvl w:val="0"/>
          <w:numId w:val="1"/>
        </w:numPr>
        <w:tabs>
          <w:tab w:val="left" w:pos="36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960">
        <w:rPr>
          <w:rFonts w:ascii="Times New Roman" w:hAnsi="Times New Roman" w:cs="Times New Roman"/>
          <w:sz w:val="28"/>
          <w:szCs w:val="28"/>
        </w:rPr>
        <w:t>Официальная станица Антитеррористической комиссии в социальной сети «</w:t>
      </w:r>
      <w:proofErr w:type="spellStart"/>
      <w:r w:rsidRPr="008F79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F7960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8F7960">
          <w:rPr>
            <w:rStyle w:val="a4"/>
            <w:rFonts w:ascii="Times New Roman" w:hAnsi="Times New Roman" w:cs="Times New Roman"/>
            <w:sz w:val="28"/>
            <w:szCs w:val="28"/>
          </w:rPr>
          <w:t>https://vk.com/public198630150</w:t>
        </w:r>
      </w:hyperlink>
      <w:r w:rsidR="00AA4CD6">
        <w:rPr>
          <w:rFonts w:ascii="Times New Roman" w:hAnsi="Times New Roman" w:cs="Times New Roman"/>
          <w:sz w:val="28"/>
          <w:szCs w:val="28"/>
        </w:rPr>
        <w:t>;</w:t>
      </w:r>
    </w:p>
    <w:p w:rsidR="00AA4CD6" w:rsidRPr="00AA4CD6" w:rsidRDefault="00AA4CD6" w:rsidP="00AA4CD6">
      <w:pPr>
        <w:pStyle w:val="a3"/>
        <w:tabs>
          <w:tab w:val="left" w:pos="3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4CD6" w:rsidRDefault="00AA4CD6" w:rsidP="00AA4CD6">
      <w:pPr>
        <w:pStyle w:val="a3"/>
        <w:numPr>
          <w:ilvl w:val="0"/>
          <w:numId w:val="1"/>
        </w:numPr>
        <w:tabs>
          <w:tab w:val="left" w:pos="36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4CD6">
        <w:rPr>
          <w:rFonts w:ascii="Times New Roman" w:hAnsi="Times New Roman" w:cs="Times New Roman"/>
          <w:sz w:val="28"/>
          <w:szCs w:val="28"/>
        </w:rPr>
        <w:t xml:space="preserve">Официальная станица </w:t>
      </w:r>
      <w:r w:rsidR="0030082D">
        <w:rPr>
          <w:rFonts w:ascii="Times New Roman" w:hAnsi="Times New Roman" w:cs="Times New Roman"/>
          <w:sz w:val="28"/>
          <w:szCs w:val="28"/>
        </w:rPr>
        <w:t>Центра профилактической работы с молодежью Удмуртской Республики</w:t>
      </w:r>
      <w:r w:rsidRPr="00AA4CD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754AF">
          <w:rPr>
            <w:rStyle w:val="a4"/>
            <w:rFonts w:ascii="Times New Roman" w:hAnsi="Times New Roman" w:cs="Times New Roman"/>
            <w:sz w:val="28"/>
            <w:szCs w:val="28"/>
          </w:rPr>
          <w:t>https://vk.com/cprm18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CD6" w:rsidRPr="00AA4CD6" w:rsidRDefault="00AA4CD6" w:rsidP="00AA4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CD6" w:rsidRPr="00AA4CD6" w:rsidRDefault="00AA4CD6" w:rsidP="00AA4CD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960" w:rsidRDefault="008F7960" w:rsidP="008F7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P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960" w:rsidRPr="008F7960" w:rsidRDefault="008F7960" w:rsidP="008F79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7960" w:rsidRPr="008F7960" w:rsidSect="008F79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1627"/>
    <w:multiLevelType w:val="hybridMultilevel"/>
    <w:tmpl w:val="EE8A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0"/>
    <w:rsid w:val="0006128B"/>
    <w:rsid w:val="00105FF8"/>
    <w:rsid w:val="00200A0A"/>
    <w:rsid w:val="002223F3"/>
    <w:rsid w:val="00283811"/>
    <w:rsid w:val="0030082D"/>
    <w:rsid w:val="005B6DA3"/>
    <w:rsid w:val="00775701"/>
    <w:rsid w:val="008F7960"/>
    <w:rsid w:val="00AA4CD6"/>
    <w:rsid w:val="00B918C3"/>
    <w:rsid w:val="00D14E43"/>
    <w:rsid w:val="00DA4994"/>
    <w:rsid w:val="00E12701"/>
    <w:rsid w:val="00ED4F6D"/>
    <w:rsid w:val="00F530E5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murt.media/rubrics/obshchestvo/542805-chto-vazhno-pomnit-zhitelyam-udmurtii-o-lozhnykh-soobshcheniyakh-o-minirovani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07527131_76417" TargetMode="External"/><Relationship Id="rId12" Type="http://schemas.openxmlformats.org/officeDocument/2006/relationships/hyperlink" Target="https://vk.com/cprm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07527131_456241971" TargetMode="External"/><Relationship Id="rId11" Type="http://schemas.openxmlformats.org/officeDocument/2006/relationships/hyperlink" Target="https://vk.com/public1986301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07527131_70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murt.media/rubrics/obshchestvo/543412-molodezhnye-techeniya-kak-razgovarivat-s-detmi-o-subkulturak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Анна Анатольевна</dc:creator>
  <cp:lastModifiedBy>Школа</cp:lastModifiedBy>
  <cp:revision>2</cp:revision>
  <dcterms:created xsi:type="dcterms:W3CDTF">2024-03-20T05:14:00Z</dcterms:created>
  <dcterms:modified xsi:type="dcterms:W3CDTF">2024-03-20T05:14:00Z</dcterms:modified>
</cp:coreProperties>
</file>