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A08" w:rsidRDefault="00791A08" w:rsidP="00B54CDC">
      <w:pPr>
        <w:tabs>
          <w:tab w:val="left" w:pos="3315"/>
        </w:tabs>
        <w:spacing w:after="0" w:line="240" w:lineRule="auto"/>
        <w:rPr>
          <w:rFonts w:ascii="Times New Roman" w:eastAsia="Times New Roman" w:hAnsi="Times New Roman" w:cs="Times New Roman"/>
          <w:sz w:val="24"/>
        </w:rPr>
      </w:pPr>
    </w:p>
    <w:p w:rsidR="003B3469" w:rsidRPr="003B3469" w:rsidRDefault="00726681" w:rsidP="00B54CDC">
      <w:pPr>
        <w:tabs>
          <w:tab w:val="left" w:pos="3315"/>
        </w:tabs>
        <w:spacing w:after="0" w:line="240" w:lineRule="auto"/>
        <w:rPr>
          <w:rFonts w:ascii="Times New Roman" w:eastAsia="Times New Roman" w:hAnsi="Times New Roman" w:cs="Times New Roman"/>
          <w:sz w:val="24"/>
        </w:rPr>
      </w:pPr>
      <w:r w:rsidRPr="00726681">
        <w:rPr>
          <w:rFonts w:ascii="Times New Roman" w:eastAsia="Times New Roman" w:hAnsi="Times New Roman" w:cs="Times New Roman"/>
          <w:sz w:val="24"/>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99.5pt;height:700.5pt" o:ole="">
            <v:imagedata r:id="rId7" o:title=""/>
          </v:shape>
          <o:OLEObject Type="Embed" ProgID="AcroExch.Document.11" ShapeID="_x0000_i1032" DrawAspect="Content" ObjectID="_1757618519" r:id="rId8"/>
        </w:object>
      </w:r>
    </w:p>
    <w:p w:rsidR="00791A08" w:rsidRDefault="0006098A">
      <w:pPr>
        <w:tabs>
          <w:tab w:val="left" w:pos="3315"/>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Пояснительная записка</w:t>
      </w:r>
    </w:p>
    <w:p w:rsidR="00791A08" w:rsidRDefault="0006098A">
      <w:pPr>
        <w:spacing w:after="0" w:line="240" w:lineRule="auto"/>
        <w:ind w:firstLine="480"/>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по физике для 7 класса составлена на основе Федерального компонента государственного стандарта основного общего образования и реализуется на основе следующих документов:</w:t>
      </w:r>
    </w:p>
    <w:p w:rsidR="00791A08" w:rsidRDefault="00791A08">
      <w:pPr>
        <w:spacing w:after="0" w:line="240" w:lineRule="auto"/>
        <w:jc w:val="center"/>
        <w:rPr>
          <w:rFonts w:ascii="Times New Roman" w:eastAsia="Times New Roman" w:hAnsi="Times New Roman" w:cs="Times New Roman"/>
          <w:sz w:val="24"/>
        </w:rPr>
      </w:pPr>
    </w:p>
    <w:p w:rsidR="00791A08" w:rsidRDefault="0006098A">
      <w:pPr>
        <w:numPr>
          <w:ilvl w:val="0"/>
          <w:numId w:val="1"/>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Федеральный Закон «Об образовании в Российской Федерации» (от 29.12.2012  273-ФЗ).</w:t>
      </w:r>
    </w:p>
    <w:p w:rsidR="00791A08" w:rsidRDefault="0006098A">
      <w:pPr>
        <w:numPr>
          <w:ilvl w:val="0"/>
          <w:numId w:val="1"/>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Федеральный государственный образовательный стандарт основного общего образования,  утвержденного приказом Министерства образования и науки РФ от 17 декабря 2010 года  </w:t>
      </w:r>
      <w:r>
        <w:rPr>
          <w:rFonts w:ascii="Segoe UI Symbol" w:eastAsia="Segoe UI Symbol" w:hAnsi="Segoe UI Symbol" w:cs="Segoe UI Symbol"/>
          <w:sz w:val="24"/>
          <w:shd w:val="clear" w:color="auto" w:fill="FFFFFF"/>
        </w:rPr>
        <w:t>№</w:t>
      </w:r>
      <w:r>
        <w:rPr>
          <w:rFonts w:ascii="Times New Roman" w:eastAsia="Times New Roman" w:hAnsi="Times New Roman" w:cs="Times New Roman"/>
          <w:sz w:val="24"/>
          <w:shd w:val="clear" w:color="auto" w:fill="FFFFFF"/>
        </w:rPr>
        <w:t xml:space="preserve"> 1897;</w:t>
      </w:r>
    </w:p>
    <w:p w:rsidR="00791A08" w:rsidRDefault="0006098A">
      <w:pPr>
        <w:numPr>
          <w:ilvl w:val="0"/>
          <w:numId w:val="1"/>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proofErr w:type="gramStart"/>
      <w:r>
        <w:rPr>
          <w:rFonts w:ascii="Times New Roman" w:eastAsia="Times New Roman" w:hAnsi="Times New Roman" w:cs="Times New Roman"/>
          <w:sz w:val="24"/>
          <w:shd w:val="clear" w:color="auto" w:fill="FFFFFF"/>
        </w:rPr>
        <w:t xml:space="preserve">Примерные программы по учебным предметам  (Физика. 7-9 классы:  рабочие программы/ сост. Ф50 Е.Н. Тихонова.– 5-е изд.,  </w:t>
      </w:r>
      <w:proofErr w:type="spellStart"/>
      <w:r>
        <w:rPr>
          <w:rFonts w:ascii="Times New Roman" w:eastAsia="Times New Roman" w:hAnsi="Times New Roman" w:cs="Times New Roman"/>
          <w:sz w:val="24"/>
          <w:shd w:val="clear" w:color="auto" w:fill="FFFFFF"/>
        </w:rPr>
        <w:t>перераб</w:t>
      </w:r>
      <w:proofErr w:type="spellEnd"/>
      <w:r>
        <w:rPr>
          <w:rFonts w:ascii="Times New Roman" w:eastAsia="Times New Roman" w:hAnsi="Times New Roman" w:cs="Times New Roman"/>
          <w:sz w:val="24"/>
          <w:shd w:val="clear" w:color="auto" w:fill="FFFFFF"/>
        </w:rPr>
        <w:t>.</w:t>
      </w:r>
      <w:proofErr w:type="gramEnd"/>
      <w:r>
        <w:rPr>
          <w:rFonts w:ascii="Times New Roman" w:eastAsia="Times New Roman" w:hAnsi="Times New Roman" w:cs="Times New Roman"/>
          <w:sz w:val="24"/>
          <w:shd w:val="clear" w:color="auto" w:fill="FFFFFF"/>
        </w:rPr>
        <w:t xml:space="preserve"> -  М.: Дрофа, 2015. (Стандарты второго поколения), на  основе  авторских  программ  (авторов  А.В. </w:t>
      </w:r>
      <w:proofErr w:type="spellStart"/>
      <w:r>
        <w:rPr>
          <w:rFonts w:ascii="Times New Roman" w:eastAsia="Times New Roman" w:hAnsi="Times New Roman" w:cs="Times New Roman"/>
          <w:sz w:val="24"/>
          <w:shd w:val="clear" w:color="auto" w:fill="FFFFFF"/>
        </w:rPr>
        <w:t>Перышкина</w:t>
      </w:r>
      <w:proofErr w:type="spellEnd"/>
      <w:r>
        <w:rPr>
          <w:rFonts w:ascii="Times New Roman" w:eastAsia="Times New Roman" w:hAnsi="Times New Roman" w:cs="Times New Roman"/>
          <w:sz w:val="24"/>
          <w:shd w:val="clear" w:color="auto" w:fill="FFFFFF"/>
        </w:rPr>
        <w:t xml:space="preserve">,  Е.М. </w:t>
      </w:r>
      <w:proofErr w:type="spellStart"/>
      <w:r>
        <w:rPr>
          <w:rFonts w:ascii="Times New Roman" w:eastAsia="Times New Roman" w:hAnsi="Times New Roman" w:cs="Times New Roman"/>
          <w:sz w:val="24"/>
          <w:shd w:val="clear" w:color="auto" w:fill="FFFFFF"/>
        </w:rPr>
        <w:t>Гутник</w:t>
      </w:r>
      <w:proofErr w:type="spellEnd"/>
      <w:r>
        <w:rPr>
          <w:rFonts w:ascii="Times New Roman" w:eastAsia="Times New Roman" w:hAnsi="Times New Roman" w:cs="Times New Roman"/>
          <w:sz w:val="24"/>
          <w:shd w:val="clear" w:color="auto" w:fill="FFFFFF"/>
        </w:rPr>
        <w:t xml:space="preserve">,  Н.В. </w:t>
      </w:r>
      <w:proofErr w:type="spellStart"/>
      <w:r>
        <w:rPr>
          <w:rFonts w:ascii="Times New Roman" w:eastAsia="Times New Roman" w:hAnsi="Times New Roman" w:cs="Times New Roman"/>
          <w:sz w:val="24"/>
          <w:shd w:val="clear" w:color="auto" w:fill="FFFFFF"/>
        </w:rPr>
        <w:t>Филонович</w:t>
      </w:r>
      <w:proofErr w:type="spellEnd"/>
      <w:r>
        <w:rPr>
          <w:rFonts w:ascii="Times New Roman" w:eastAsia="Times New Roman" w:hAnsi="Times New Roman" w:cs="Times New Roman"/>
          <w:sz w:val="24"/>
          <w:shd w:val="clear" w:color="auto" w:fill="FFFFFF"/>
        </w:rPr>
        <w:t>).</w:t>
      </w:r>
    </w:p>
    <w:p w:rsidR="00791A08" w:rsidRDefault="0006098A">
      <w:pPr>
        <w:numPr>
          <w:ilvl w:val="0"/>
          <w:numId w:val="1"/>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Основная образовательная программа основного общего образования МКОУ </w:t>
      </w:r>
      <w:proofErr w:type="spellStart"/>
      <w:r>
        <w:rPr>
          <w:rFonts w:ascii="Times New Roman" w:eastAsia="Times New Roman" w:hAnsi="Times New Roman" w:cs="Times New Roman"/>
          <w:sz w:val="24"/>
          <w:shd w:val="clear" w:color="auto" w:fill="FFFFFF"/>
        </w:rPr>
        <w:t>Засековской</w:t>
      </w:r>
      <w:proofErr w:type="spellEnd"/>
      <w:r>
        <w:rPr>
          <w:rFonts w:ascii="Times New Roman" w:eastAsia="Times New Roman" w:hAnsi="Times New Roman" w:cs="Times New Roman"/>
          <w:sz w:val="24"/>
          <w:shd w:val="clear" w:color="auto" w:fill="FFFFFF"/>
        </w:rPr>
        <w:t xml:space="preserve"> ООШ.</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Преподавание ведется по учебнику «Физика», 7 класс. Автор: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.-М.: Дрофа, 201</w:t>
      </w:r>
      <w:r w:rsidR="003B3469">
        <w:rPr>
          <w:rFonts w:ascii="Times New Roman" w:eastAsia="Times New Roman" w:hAnsi="Times New Roman" w:cs="Times New Roman"/>
          <w:sz w:val="24"/>
        </w:rPr>
        <w:t>9</w:t>
      </w:r>
      <w:r>
        <w:rPr>
          <w:rFonts w:ascii="Times New Roman" w:eastAsia="Times New Roman" w:hAnsi="Times New Roman" w:cs="Times New Roman"/>
          <w:sz w:val="24"/>
        </w:rPr>
        <w:t>.</w:t>
      </w:r>
    </w:p>
    <w:p w:rsidR="00791A08" w:rsidRDefault="00791A08">
      <w:pPr>
        <w:spacing w:after="0" w:line="240" w:lineRule="auto"/>
        <w:rPr>
          <w:rFonts w:ascii="Times New Roman" w:eastAsia="Times New Roman" w:hAnsi="Times New Roman" w:cs="Times New Roman"/>
          <w:sz w:val="24"/>
        </w:rPr>
      </w:pPr>
    </w:p>
    <w:p w:rsidR="00791A08" w:rsidRDefault="0006098A">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sz w:val="24"/>
        </w:rPr>
        <w:t>Цели и задачи, решаемые при реализации рабочей программы</w:t>
      </w:r>
    </w:p>
    <w:p w:rsidR="00791A08" w:rsidRDefault="0006098A">
      <w:pPr>
        <w:spacing w:after="0" w:line="240" w:lineRule="auto"/>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color w:val="000000"/>
          <w:sz w:val="24"/>
          <w:shd w:val="clear" w:color="auto" w:fill="FFFFFF"/>
        </w:rPr>
        <w:t>Цели изучения предмета «Физика»:</w:t>
      </w:r>
    </w:p>
    <w:p w:rsidR="00791A08" w:rsidRDefault="0006098A" w:rsidP="00EB7198">
      <w:pPr>
        <w:numPr>
          <w:ilvl w:val="0"/>
          <w:numId w:val="2"/>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усвоение учащимися смысла основных понятий и законов физики, взаимосвязи между ними;</w:t>
      </w:r>
    </w:p>
    <w:p w:rsidR="00791A08" w:rsidRDefault="0006098A" w:rsidP="00EB7198">
      <w:pPr>
        <w:numPr>
          <w:ilvl w:val="0"/>
          <w:numId w:val="2"/>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системы научных знаний о природе, ее фундаментальных законах для построения представления о физической картине мира;</w:t>
      </w:r>
    </w:p>
    <w:p w:rsidR="00791A08" w:rsidRDefault="0006098A" w:rsidP="00EB7198">
      <w:pPr>
        <w:numPr>
          <w:ilvl w:val="0"/>
          <w:numId w:val="2"/>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убежденности в познаваемости окружающего мира и достоверности научных методов его изучения;</w:t>
      </w:r>
    </w:p>
    <w:p w:rsidR="00791A08" w:rsidRDefault="0006098A" w:rsidP="00EB7198">
      <w:pPr>
        <w:numPr>
          <w:ilvl w:val="0"/>
          <w:numId w:val="2"/>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 xml:space="preserve">систематизация знаний о многообразии объектов и явлений природы, о закономерностях процессов и о законах </w:t>
      </w:r>
      <w:proofErr w:type="gramStart"/>
      <w:r>
        <w:rPr>
          <w:rFonts w:ascii="Times New Roman" w:eastAsia="Times New Roman" w:hAnsi="Times New Roman" w:cs="Times New Roman"/>
          <w:sz w:val="24"/>
        </w:rPr>
        <w:t>физики для осознания возможности разумного использования достижений науки</w:t>
      </w:r>
      <w:proofErr w:type="gramEnd"/>
      <w:r>
        <w:rPr>
          <w:rFonts w:ascii="Times New Roman" w:eastAsia="Times New Roman" w:hAnsi="Times New Roman" w:cs="Times New Roman"/>
          <w:sz w:val="24"/>
        </w:rPr>
        <w:t xml:space="preserve"> в дальнейшем развитии цивилизации;</w:t>
      </w:r>
    </w:p>
    <w:p w:rsidR="00791A08" w:rsidRDefault="0006098A" w:rsidP="00EB7198">
      <w:pPr>
        <w:numPr>
          <w:ilvl w:val="0"/>
          <w:numId w:val="2"/>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w:t>
      </w:r>
    </w:p>
    <w:p w:rsidR="00791A08" w:rsidRDefault="0006098A" w:rsidP="00EB7198">
      <w:pPr>
        <w:numPr>
          <w:ilvl w:val="0"/>
          <w:numId w:val="2"/>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развитие познавательных интересов и творческих способностей учащихся, а также интереса к расширению и углублению физических знаний.</w:t>
      </w:r>
    </w:p>
    <w:p w:rsidR="00791A08" w:rsidRDefault="00791A08" w:rsidP="00EB7198">
      <w:pPr>
        <w:spacing w:after="0" w:line="360" w:lineRule="auto"/>
        <w:ind w:right="-1"/>
        <w:jc w:val="both"/>
        <w:rPr>
          <w:rFonts w:ascii="Times New Roman" w:eastAsia="Times New Roman" w:hAnsi="Times New Roman" w:cs="Times New Roman"/>
          <w:sz w:val="24"/>
        </w:rPr>
      </w:pPr>
    </w:p>
    <w:p w:rsidR="00791A08" w:rsidRDefault="0006098A" w:rsidP="00EB7198">
      <w:pPr>
        <w:spacing w:after="0" w:line="240" w:lineRule="auto"/>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color w:val="000000"/>
          <w:sz w:val="24"/>
          <w:shd w:val="clear" w:color="auto" w:fill="FFFFFF"/>
        </w:rPr>
        <w:t>Задачи изучения предмета «Физика»:</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знакомство учащихся с методом научного познания и методами исследования объектов и явлений природы;</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приобретение учащимися знаний о механических, тепловых явлениях, физических величинах, характеризующих эти явления; </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с использованием измерительных приборов, широко применяемых в практической жизни;</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91A08" w:rsidRDefault="0006098A" w:rsidP="00C40E56">
      <w:pPr>
        <w:numPr>
          <w:ilvl w:val="0"/>
          <w:numId w:val="3"/>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обеспечение эффективного сочетания урочных и внеурочных форм организации образовательного процесса, взаимодействия всех его участников;</w:t>
      </w:r>
    </w:p>
    <w:p w:rsidR="00791A08" w:rsidRDefault="0006098A" w:rsidP="00C40E56">
      <w:pPr>
        <w:numPr>
          <w:ilvl w:val="0"/>
          <w:numId w:val="3"/>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обеспечение  условий, учитывающих индивидуально-личностные особенности обучающихся;</w:t>
      </w:r>
    </w:p>
    <w:p w:rsidR="00791A08" w:rsidRDefault="0006098A" w:rsidP="00C40E56">
      <w:pPr>
        <w:numPr>
          <w:ilvl w:val="0"/>
          <w:numId w:val="3"/>
        </w:numPr>
        <w:spacing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внедрение в учебно-воспитательный процесс современных образовательных технологий, формирующих ключевые компетенции;</w:t>
      </w:r>
    </w:p>
    <w:p w:rsidR="00791A08" w:rsidRDefault="0006098A" w:rsidP="00C40E56">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системы ценностей и ее проявлений в личностных качествах.</w:t>
      </w:r>
    </w:p>
    <w:p w:rsidR="00791A08" w:rsidRDefault="00791A08" w:rsidP="00C40E56">
      <w:pPr>
        <w:tabs>
          <w:tab w:val="left" w:pos="3315"/>
        </w:tabs>
        <w:spacing w:after="0" w:line="240" w:lineRule="auto"/>
        <w:rPr>
          <w:rFonts w:ascii="Times New Roman" w:eastAsia="Times New Roman" w:hAnsi="Times New Roman" w:cs="Times New Roman"/>
          <w:sz w:val="24"/>
        </w:rPr>
      </w:pPr>
    </w:p>
    <w:p w:rsidR="00791A08" w:rsidRDefault="0006098A">
      <w:pPr>
        <w:spacing w:after="0" w:line="240" w:lineRule="auto"/>
        <w:jc w:val="center"/>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Место учебного предмета "Физика" в учебном плане</w:t>
      </w:r>
    </w:p>
    <w:p w:rsidR="00791A08" w:rsidRDefault="0006098A">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Учебный план образовательного учреждения МКОУ </w:t>
      </w:r>
      <w:proofErr w:type="spellStart"/>
      <w:r>
        <w:rPr>
          <w:rFonts w:ascii="Times New Roman" w:eastAsia="Times New Roman" w:hAnsi="Times New Roman" w:cs="Times New Roman"/>
          <w:color w:val="000000"/>
          <w:sz w:val="24"/>
          <w:shd w:val="clear" w:color="auto" w:fill="FFFFFF"/>
        </w:rPr>
        <w:t>Засековская</w:t>
      </w:r>
      <w:proofErr w:type="spellEnd"/>
      <w:r>
        <w:rPr>
          <w:rFonts w:ascii="Times New Roman" w:eastAsia="Times New Roman" w:hAnsi="Times New Roman" w:cs="Times New Roman"/>
          <w:color w:val="000000"/>
          <w:sz w:val="24"/>
          <w:shd w:val="clear" w:color="auto" w:fill="FFFFFF"/>
        </w:rPr>
        <w:t xml:space="preserve"> ООШ  отводит в 7 классе 68 часов (из расчета 2 учебных часов в неделю) для обязательного изучения учебного предмета «Физика».</w:t>
      </w:r>
    </w:p>
    <w:p w:rsidR="00791A08" w:rsidRDefault="00791A08">
      <w:pPr>
        <w:spacing w:after="0" w:line="240" w:lineRule="auto"/>
        <w:rPr>
          <w:rFonts w:ascii="Times New Roman" w:eastAsia="Times New Roman" w:hAnsi="Times New Roman" w:cs="Times New Roman"/>
          <w:color w:val="000000"/>
          <w:sz w:val="24"/>
          <w:shd w:val="clear" w:color="auto" w:fill="FFFFFF"/>
        </w:rPr>
      </w:pPr>
    </w:p>
    <w:p w:rsidR="00791A08" w:rsidRDefault="00791A08">
      <w:pPr>
        <w:spacing w:after="0" w:line="240" w:lineRule="auto"/>
        <w:rPr>
          <w:rFonts w:ascii="Times New Roman" w:eastAsia="Times New Roman" w:hAnsi="Times New Roman" w:cs="Times New Roman"/>
          <w:i/>
          <w:color w:val="000000"/>
          <w:sz w:val="24"/>
          <w:shd w:val="clear" w:color="auto" w:fill="FFFFFF"/>
        </w:rPr>
      </w:pPr>
    </w:p>
    <w:p w:rsidR="00791A08" w:rsidRDefault="0006098A">
      <w:pPr>
        <w:spacing w:after="0" w:line="240" w:lineRule="auto"/>
        <w:jc w:val="center"/>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Планируемые результаты освоения учебного предмета "Физика"</w:t>
      </w:r>
    </w:p>
    <w:p w:rsidR="00791A08" w:rsidRDefault="00791A08">
      <w:pPr>
        <w:spacing w:after="0" w:line="240" w:lineRule="auto"/>
        <w:jc w:val="center"/>
        <w:rPr>
          <w:rFonts w:ascii="Times New Roman" w:eastAsia="Times New Roman" w:hAnsi="Times New Roman" w:cs="Times New Roman"/>
          <w:color w:val="000000"/>
          <w:sz w:val="24"/>
          <w:shd w:val="clear" w:color="auto" w:fill="FFFFFF"/>
        </w:rPr>
      </w:pPr>
    </w:p>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Личностными результатами обучения физике в 7 –м классе являются:</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познавательных интересов на основе развития интеллектуальных и творческих способностей обучающихся;</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Самостоятельность в приобретении новых знаний и практических умений;</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к выбору жизненного пути в соответствии с собственными интересами и возможностями;</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Мотивация образовательной деятельности школьников на основе личностно ориентированного подхода;</w:t>
      </w:r>
    </w:p>
    <w:p w:rsidR="00791A08" w:rsidRDefault="0006098A" w:rsidP="00C40E56">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ценностных отношений друг к другу, учителю, авторам открытий и изобретений, результатам обучения.</w:t>
      </w:r>
    </w:p>
    <w:p w:rsidR="00791A08" w:rsidRDefault="00791A08" w:rsidP="00C40E56">
      <w:pPr>
        <w:spacing w:after="0" w:line="240" w:lineRule="auto"/>
        <w:jc w:val="both"/>
        <w:rPr>
          <w:rFonts w:ascii="Times New Roman" w:eastAsia="Times New Roman" w:hAnsi="Times New Roman" w:cs="Times New Roman"/>
          <w:sz w:val="24"/>
        </w:rPr>
      </w:pPr>
    </w:p>
    <w:p w:rsidR="00791A08" w:rsidRDefault="0006098A" w:rsidP="00EB7198">
      <w:pPr>
        <w:spacing w:before="120" w:after="0"/>
        <w:ind w:firstLine="284"/>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Метапредметными</w:t>
      </w:r>
      <w:proofErr w:type="spellEnd"/>
      <w:r>
        <w:rPr>
          <w:rFonts w:ascii="Times New Roman" w:eastAsia="Times New Roman" w:hAnsi="Times New Roman" w:cs="Times New Roman"/>
          <w:sz w:val="24"/>
        </w:rPr>
        <w:t xml:space="preserve"> результатами обучения физике в 7 –м классе являются формирование следующих универсальных учебных действий (УУД). </w:t>
      </w:r>
    </w:p>
    <w:p w:rsidR="00791A08" w:rsidRDefault="0006098A" w:rsidP="00EB7198">
      <w:pPr>
        <w:spacing w:after="0"/>
        <w:ind w:firstLine="284"/>
        <w:jc w:val="both"/>
        <w:rPr>
          <w:rFonts w:ascii="Times New Roman" w:eastAsia="Times New Roman" w:hAnsi="Times New Roman" w:cs="Times New Roman"/>
          <w:sz w:val="24"/>
        </w:rPr>
      </w:pPr>
      <w:r>
        <w:rPr>
          <w:rFonts w:ascii="Times New Roman" w:eastAsia="Times New Roman" w:hAnsi="Times New Roman" w:cs="Times New Roman"/>
          <w:sz w:val="24"/>
        </w:rPr>
        <w:t>Регулятивные УУД:</w:t>
      </w:r>
    </w:p>
    <w:p w:rsidR="00791A08" w:rsidRDefault="0006098A" w:rsidP="00C40E56">
      <w:pPr>
        <w:numPr>
          <w:ilvl w:val="0"/>
          <w:numId w:val="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Определять и формулировать цель деятельности на уроке. </w:t>
      </w:r>
    </w:p>
    <w:p w:rsidR="00791A08" w:rsidRDefault="0006098A" w:rsidP="00C40E56">
      <w:pPr>
        <w:numPr>
          <w:ilvl w:val="0"/>
          <w:numId w:val="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Проговаривать последовательность действий на уроке. </w:t>
      </w:r>
    </w:p>
    <w:p w:rsidR="00791A08" w:rsidRDefault="0006098A" w:rsidP="00C40E56">
      <w:pPr>
        <w:numPr>
          <w:ilvl w:val="0"/>
          <w:numId w:val="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Учиться высказывать своё предположение (версию) на основе работы с иллюстрацией учебника.</w:t>
      </w:r>
    </w:p>
    <w:p w:rsidR="00791A08" w:rsidRDefault="0006098A" w:rsidP="00C40E56">
      <w:pPr>
        <w:numPr>
          <w:ilvl w:val="0"/>
          <w:numId w:val="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Учиться работать по предложенному учителем плану.</w:t>
      </w:r>
    </w:p>
    <w:p w:rsidR="00791A08" w:rsidRDefault="0006098A" w:rsidP="00C40E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Средством формирования этих действий служит технология проблемного диалога на этапе изучения нового материала.</w:t>
      </w:r>
    </w:p>
    <w:p w:rsidR="00791A08" w:rsidRDefault="0006098A" w:rsidP="00C40E56">
      <w:pPr>
        <w:numPr>
          <w:ilvl w:val="0"/>
          <w:numId w:val="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Учиться отличать </w:t>
      </w:r>
      <w:proofErr w:type="gramStart"/>
      <w:r>
        <w:rPr>
          <w:rFonts w:ascii="Times New Roman" w:eastAsia="Times New Roman" w:hAnsi="Times New Roman" w:cs="Times New Roman"/>
          <w:sz w:val="24"/>
        </w:rPr>
        <w:t>верно</w:t>
      </w:r>
      <w:proofErr w:type="gramEnd"/>
      <w:r>
        <w:rPr>
          <w:rFonts w:ascii="Times New Roman" w:eastAsia="Times New Roman" w:hAnsi="Times New Roman" w:cs="Times New Roman"/>
          <w:sz w:val="24"/>
        </w:rPr>
        <w:t xml:space="preserve"> выполненное задание от неверного.</w:t>
      </w:r>
    </w:p>
    <w:p w:rsidR="00791A08" w:rsidRDefault="0006098A" w:rsidP="00C40E56">
      <w:pPr>
        <w:numPr>
          <w:ilvl w:val="0"/>
          <w:numId w:val="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Учиться совместно с учителем и другими учениками давать эмоциональную оценку деятельности класса  на уроке. </w:t>
      </w:r>
    </w:p>
    <w:p w:rsidR="00791A08" w:rsidRDefault="0006098A" w:rsidP="00C40E56">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Средством формирования этих действий служит технология оценивания образовательных достижени</w:t>
      </w:r>
      <w:proofErr w:type="gramStart"/>
      <w:r>
        <w:rPr>
          <w:rFonts w:ascii="Times New Roman" w:eastAsia="Times New Roman" w:hAnsi="Times New Roman" w:cs="Times New Roman"/>
          <w:sz w:val="24"/>
        </w:rPr>
        <w:t>й(</w:t>
      </w:r>
      <w:proofErr w:type="gramEnd"/>
      <w:r>
        <w:rPr>
          <w:rFonts w:ascii="Times New Roman" w:eastAsia="Times New Roman" w:hAnsi="Times New Roman" w:cs="Times New Roman"/>
          <w:sz w:val="24"/>
        </w:rPr>
        <w:t>учебных успехов)</w:t>
      </w:r>
    </w:p>
    <w:p w:rsidR="00791A08" w:rsidRDefault="0006098A" w:rsidP="00C40E56">
      <w:pPr>
        <w:spacing w:before="120" w:after="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Познавательные УУД:</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Ориентироваться в своей системе знаний: отличать новое от уже известного с помощью учителя. </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Делать предварительный отбор источников информации: ориентироваться  в учебнике (на развороте, в оглавлении, в словаре).</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Добывать новые знания: находить ответы на вопросы, используя учебник, свой жизненный опыт и информацию, полученную на уроке. </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Перерабатывать полученную информацию: делать выводы в результате  совместной  работы всего класса.</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Перерабатывать полученную информацию: сравнивать и классифицировать.</w:t>
      </w:r>
    </w:p>
    <w:p w:rsidR="00791A08" w:rsidRDefault="0006098A" w:rsidP="00C40E56">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791A08" w:rsidRDefault="0006098A" w:rsidP="00C40E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Средством формирования этих действий служит учебный материал и задания учебника, ориентированные на линии развития средствами предмета.</w:t>
      </w:r>
    </w:p>
    <w:p w:rsidR="00791A08" w:rsidRDefault="0006098A" w:rsidP="00C40E56">
      <w:pPr>
        <w:spacing w:before="120" w:after="0"/>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Коммуникативные УУД:</w:t>
      </w:r>
    </w:p>
    <w:p w:rsidR="00791A08" w:rsidRDefault="0006098A" w:rsidP="00C40E56">
      <w:pPr>
        <w:numPr>
          <w:ilvl w:val="0"/>
          <w:numId w:val="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Донести свою позицию до других: оформлять свою мысль в устной и письменной речи (на уровне одного предложения или небольшого текста).</w:t>
      </w:r>
    </w:p>
    <w:p w:rsidR="00791A08" w:rsidRDefault="0006098A" w:rsidP="00C40E56">
      <w:pPr>
        <w:numPr>
          <w:ilvl w:val="0"/>
          <w:numId w:val="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Слушать и понимать речь других.</w:t>
      </w:r>
    </w:p>
    <w:p w:rsidR="00791A08" w:rsidRDefault="0006098A" w:rsidP="00C40E56">
      <w:pPr>
        <w:numPr>
          <w:ilvl w:val="0"/>
          <w:numId w:val="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Читать и пересказывать текст.</w:t>
      </w:r>
    </w:p>
    <w:p w:rsidR="00791A08" w:rsidRDefault="0006098A" w:rsidP="00C40E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Средством формирования этих действий служит технология проблемного диалога (побуждающий и подводящий диалог).</w:t>
      </w:r>
    </w:p>
    <w:p w:rsidR="00791A08" w:rsidRDefault="0006098A" w:rsidP="00C40E56">
      <w:pPr>
        <w:numPr>
          <w:ilvl w:val="0"/>
          <w:numId w:val="9"/>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Совместно договариваться о правилах общения и поведения в школе и следовать им.</w:t>
      </w:r>
    </w:p>
    <w:p w:rsidR="00791A08" w:rsidRDefault="0006098A" w:rsidP="00C40E56">
      <w:pPr>
        <w:numPr>
          <w:ilvl w:val="0"/>
          <w:numId w:val="9"/>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Учиться выполнять различные роли в группе (лидера, исполнителя, критика).</w:t>
      </w:r>
    </w:p>
    <w:p w:rsidR="00791A08" w:rsidRDefault="0006098A" w:rsidP="00C40E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Средством формирования этих действий служит организация работы в парах и малых группах </w:t>
      </w:r>
      <w:r>
        <w:rPr>
          <w:rFonts w:ascii="Times New Roman" w:eastAsia="Times New Roman" w:hAnsi="Times New Roman" w:cs="Times New Roman"/>
          <w:sz w:val="26"/>
        </w:rPr>
        <w:t>(в методических рекомендациях даны такие варианты проведения уроков).</w:t>
      </w:r>
    </w:p>
    <w:p w:rsidR="00791A08" w:rsidRDefault="0006098A" w:rsidP="00C40E56">
      <w:pPr>
        <w:spacing w:before="120"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Предметными результатами изучения курса «Физика» в 7-м классе являются формирование следующих умений. </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Формировать представление о закономерной связи и познании явлений природы, об объективности научного знания; о системообразующей роли физики для развития других естественных наук, техники и технологий; о научном мировоззрений как результате изучения основ строения материи и фундаментальных законов физики;</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формировать первоначальные представления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усваивать основные идеи механики, атомно-молекулярного учения о строении вещества, элементов электродинамики и квантовой физики; овладевать понятийным аппаратом и символическим языком физики;</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приобретать опыт применения научных методов познания, наблюдения физических явлений, простых экспериментальных исследований, прямых и косвенных измерений с использованием аналоговых и цифровых измерительных приборов; понимать неизбежность погрешностей любых измерений;</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понимать физические основы и принципы действия (работы) машин и механизмов, средств передвижения и связи, бытовых приборов, промышленных технологических процессов, влияние их на окружающую среду; осознавать возможные причины техногенных и экологических катастроф;</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осознавать необходимость применения достижений физики и технологий для рационального природопользования;</w:t>
      </w:r>
    </w:p>
    <w:p w:rsidR="00791A08" w:rsidRDefault="0006098A" w:rsidP="00C40E56">
      <w:pPr>
        <w:numPr>
          <w:ilvl w:val="0"/>
          <w:numId w:val="10"/>
        </w:numPr>
        <w:spacing w:after="0" w:line="240" w:lineRule="auto"/>
        <w:rPr>
          <w:rFonts w:ascii="Times New Roman" w:eastAsia="Times New Roman" w:hAnsi="Times New Roman" w:cs="Times New Roman"/>
          <w:sz w:val="28"/>
        </w:rPr>
      </w:pPr>
      <w:proofErr w:type="spellStart"/>
      <w:r>
        <w:rPr>
          <w:rFonts w:ascii="Times New Roman" w:eastAsia="Times New Roman" w:hAnsi="Times New Roman" w:cs="Times New Roman"/>
          <w:color w:val="000000"/>
          <w:sz w:val="24"/>
          <w:shd w:val="clear" w:color="auto" w:fill="FFFFFF"/>
        </w:rPr>
        <w:t>оаладевать</w:t>
      </w:r>
      <w:proofErr w:type="spellEnd"/>
      <w:r>
        <w:rPr>
          <w:rFonts w:ascii="Times New Roman" w:eastAsia="Times New Roman" w:hAnsi="Times New Roman" w:cs="Times New Roman"/>
          <w:color w:val="000000"/>
          <w:sz w:val="24"/>
          <w:shd w:val="clear" w:color="auto" w:fill="FFFFFF"/>
        </w:rPr>
        <w:t xml:space="preserve">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lastRenderedPageBreak/>
        <w:t>развивать умение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791A08" w:rsidRDefault="0006098A" w:rsidP="00C40E56">
      <w:pPr>
        <w:numPr>
          <w:ilvl w:val="0"/>
          <w:numId w:val="10"/>
        </w:numPr>
        <w:spacing w:after="0" w:line="240" w:lineRule="auto"/>
        <w:rPr>
          <w:rFonts w:ascii="Times New Roman" w:eastAsia="Times New Roman" w:hAnsi="Times New Roman" w:cs="Times New Roman"/>
          <w:sz w:val="28"/>
        </w:rPr>
      </w:pPr>
      <w:r>
        <w:rPr>
          <w:rFonts w:ascii="Times New Roman" w:eastAsia="Times New Roman" w:hAnsi="Times New Roman" w:cs="Times New Roman"/>
          <w:color w:val="000000"/>
          <w:sz w:val="24"/>
          <w:shd w:val="clear" w:color="auto" w:fill="FFFFFF"/>
        </w:rPr>
        <w:t xml:space="preserve">формировать представления о нерациональном использовании природных ресурсов и </w:t>
      </w:r>
      <w:proofErr w:type="spellStart"/>
      <w:r>
        <w:rPr>
          <w:rFonts w:ascii="Times New Roman" w:eastAsia="Times New Roman" w:hAnsi="Times New Roman" w:cs="Times New Roman"/>
          <w:color w:val="000000"/>
          <w:sz w:val="24"/>
          <w:shd w:val="clear" w:color="auto" w:fill="FFFFFF"/>
        </w:rPr>
        <w:t>знергии</w:t>
      </w:r>
      <w:proofErr w:type="spellEnd"/>
      <w:r>
        <w:rPr>
          <w:rFonts w:ascii="Times New Roman" w:eastAsia="Times New Roman" w:hAnsi="Times New Roman" w:cs="Times New Roman"/>
          <w:color w:val="000000"/>
          <w:sz w:val="24"/>
          <w:shd w:val="clear" w:color="auto" w:fill="FFFFFF"/>
        </w:rPr>
        <w:t>, о загрязнении окружающей среды как следствии несовершенства машин и механизмов.</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w:t>
      </w:r>
    </w:p>
    <w:p w:rsidR="00791A08" w:rsidRDefault="00791A08">
      <w:pPr>
        <w:spacing w:after="0" w:line="240" w:lineRule="auto"/>
        <w:ind w:firstLine="34"/>
        <w:jc w:val="center"/>
        <w:rPr>
          <w:rFonts w:ascii="Times New Roman" w:eastAsia="Times New Roman" w:hAnsi="Times New Roman" w:cs="Times New Roman"/>
          <w:color w:val="000000"/>
          <w:sz w:val="24"/>
          <w:shd w:val="clear" w:color="auto" w:fill="FFFFFF"/>
        </w:rPr>
      </w:pPr>
    </w:p>
    <w:p w:rsidR="00791A08" w:rsidRDefault="00791A08">
      <w:pPr>
        <w:spacing w:after="0" w:line="240" w:lineRule="auto"/>
        <w:rPr>
          <w:rFonts w:ascii="Times New Roman" w:eastAsia="Times New Roman" w:hAnsi="Times New Roman" w:cs="Times New Roman"/>
          <w:color w:val="000000"/>
          <w:sz w:val="24"/>
          <w:shd w:val="clear" w:color="auto" w:fill="FFFFFF"/>
        </w:rPr>
      </w:pPr>
    </w:p>
    <w:p w:rsidR="00791A08" w:rsidRDefault="0006098A">
      <w:pPr>
        <w:spacing w:after="0" w:line="240" w:lineRule="auto"/>
        <w:ind w:firstLine="34"/>
        <w:jc w:val="center"/>
        <w:rPr>
          <w:rFonts w:ascii="Times New Roman" w:eastAsia="Times New Roman" w:hAnsi="Times New Roman" w:cs="Times New Roman"/>
          <w:b/>
          <w:sz w:val="28"/>
        </w:rPr>
      </w:pPr>
      <w:r>
        <w:rPr>
          <w:rFonts w:ascii="Times New Roman" w:eastAsia="Times New Roman" w:hAnsi="Times New Roman" w:cs="Times New Roman"/>
          <w:color w:val="000000"/>
          <w:sz w:val="24"/>
          <w:shd w:val="clear" w:color="auto" w:fill="FFFFFF"/>
        </w:rPr>
        <w:t>Содержание тем учебного предмета "Физика"</w:t>
      </w:r>
    </w:p>
    <w:p w:rsidR="00791A08" w:rsidRDefault="00791A08">
      <w:pPr>
        <w:spacing w:after="0" w:line="240" w:lineRule="auto"/>
        <w:ind w:firstLine="34"/>
        <w:jc w:val="both"/>
        <w:rPr>
          <w:rFonts w:ascii="Times New Roman" w:eastAsia="Times New Roman" w:hAnsi="Times New Roman" w:cs="Times New Roman"/>
          <w:b/>
          <w:sz w:val="28"/>
        </w:rPr>
      </w:pP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Введение (4 ч)</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Физика — наука о природе. Физические явления, вещество, тело, материя.</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Физические свойства тел. Основные методы изучения физики (наблюдения и опыты), их различие. Понятие о физической величине. Международная система единиц. Простейшие измерительные приборы. Цена деления прибора. Точность и погрешность измерений. Нахождение погрешности измерения.</w:t>
      </w:r>
    </w:p>
    <w:p w:rsidR="00791A08" w:rsidRDefault="004859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w:t>
      </w:r>
      <w:r w:rsidR="0006098A">
        <w:rPr>
          <w:rFonts w:ascii="Times New Roman" w:eastAsia="Times New Roman" w:hAnsi="Times New Roman" w:cs="Times New Roman"/>
          <w:sz w:val="24"/>
        </w:rPr>
        <w:t>абораторная работа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Определение цены деления измерительного прибора.</w:t>
      </w:r>
    </w:p>
    <w:p w:rsidR="00791A08" w:rsidRDefault="00791A08">
      <w:pPr>
        <w:spacing w:after="0" w:line="240" w:lineRule="auto"/>
        <w:rPr>
          <w:rFonts w:ascii="Times New Roman" w:eastAsia="Times New Roman" w:hAnsi="Times New Roman" w:cs="Times New Roman"/>
          <w:sz w:val="24"/>
        </w:rPr>
      </w:pP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Первоначальные сведения о строении вещества (5 ч)</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Строение вещества. Опыты, подтверждающие, что все вещества состоят из отдельных частиц. Молекула - мельчайшая частица вещества. Размеры молекул.  Тепловое движение атомов и молекул. Броуновское движение. Диффузия в газах, жидкостях и твердых телах. Связь скорости диффузии с температурой тела. Взаимодействие частиц вещества. Физический смысл взаимодействия молекул. Явление смачивания и </w:t>
      </w:r>
      <w:proofErr w:type="spellStart"/>
      <w:r>
        <w:rPr>
          <w:rFonts w:ascii="Times New Roman" w:eastAsia="Times New Roman" w:hAnsi="Times New Roman" w:cs="Times New Roman"/>
          <w:sz w:val="24"/>
        </w:rPr>
        <w:t>несмачивания</w:t>
      </w:r>
      <w:proofErr w:type="spellEnd"/>
      <w:r>
        <w:rPr>
          <w:rFonts w:ascii="Times New Roman" w:eastAsia="Times New Roman" w:hAnsi="Times New Roman" w:cs="Times New Roman"/>
          <w:sz w:val="24"/>
        </w:rPr>
        <w:t xml:space="preserve"> тел. Агрегатные состояния вещества. Особенности трех агрегатных состояний вещества.  Объяснение свойств газов, жидкостей и твердых тел на основе молекулярно-кинетических представлений.</w:t>
      </w:r>
    </w:p>
    <w:p w:rsidR="00791A08" w:rsidRDefault="004859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w:t>
      </w:r>
      <w:r w:rsidR="0006098A">
        <w:rPr>
          <w:rFonts w:ascii="Times New Roman" w:eastAsia="Times New Roman" w:hAnsi="Times New Roman" w:cs="Times New Roman"/>
          <w:sz w:val="24"/>
        </w:rPr>
        <w:t>абораторная работа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Определение размеров малых тел.</w:t>
      </w:r>
    </w:p>
    <w:p w:rsidR="00791A08" w:rsidRDefault="00791A08">
      <w:pPr>
        <w:spacing w:after="0" w:line="240" w:lineRule="auto"/>
        <w:rPr>
          <w:rFonts w:ascii="Times New Roman" w:eastAsia="Times New Roman" w:hAnsi="Times New Roman" w:cs="Times New Roman"/>
          <w:sz w:val="24"/>
        </w:rPr>
      </w:pP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Взаимодействия тел (23 ч)</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Механическое движение. Траектория движения тела, путь. Основные единицы пути в СИ. Равномерное и неравномерное движение. Относительность движения. Скорость. Скорость равномерного и неравномерного движения. Векторные и скалярные физические величины. Единицы измерения скорости. Определение скорости.</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Расчет пути и времени движения. Определение пути, пройденного телом при равномерном движении, по формуле и с помощью графиков. Нахождение времени движения тела. Расчет скорости пути. Средняя скорость. Нахождение средней скорости неравномерного прямолинейного движения.</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Явление инерции. Проявление инерции в быту и технике. Взаимодействие тел. Изменение скорости тел при взаимодействии.</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Масса. Масса - мера инертности тела. Инертность - свойство тела. Единицы массы. Перевод основной единицы массы в СИ в т, г, мг и т.д. Измерение массы тела на весах. Определение массы тела в результате его взаимодействия с другими телами. Выяснение условий равновесия учебных весов.</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Плотность вещества. Физический смысл плотности вещества. Единицы плотности. Изменение плотности одного и того же вещества в зависимости от его агрегатного состояния. Расчет массы и объема тела по его плотности.</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Сила. Сила - причина изменения скорости движения. Сила - векторная физическая величина. Графическое изображение силы. Сила - мера взаимодействия тел. Явление тяготения. Сила тяжести. Наличие тяготения между всеми телами. Зависимость силы </w:t>
      </w:r>
      <w:r>
        <w:rPr>
          <w:rFonts w:ascii="Times New Roman" w:eastAsia="Times New Roman" w:hAnsi="Times New Roman" w:cs="Times New Roman"/>
          <w:sz w:val="24"/>
        </w:rPr>
        <w:lastRenderedPageBreak/>
        <w:t xml:space="preserve">тяжести от массы тела. Направление силы тяжести. Свободное падение тел. Сила тяжести на других планетах. Сила упругости. Возникновение силы упругости. Природа силы упругости. Основные подтверждения существования силы упругости. Точка приложения силы упругости и направление ее действия. Закон Гука. Вес тела. Вес тела - векторная физическая величина. Отличие веса тела от силы тяжести. Точка приложения веса и направление его действия. Единицы силы. Формула для определения силы тяжести и веса тела.  Динамометр. Изучение устройства динамометра. Измерение сил с помощью динамометра. Сложение двух сил, направленных по одной прямой в одном направлении 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противоположных. Графическое изображение двух сил. Равнодействующая  сил. Сила трения. Измерение силы трения скольжения. Сравнение силы трения скольжения с силой трения качения. Сравнение силы трения с весом тела. Трение покоя.</w:t>
      </w:r>
    </w:p>
    <w:p w:rsidR="00791A08" w:rsidRDefault="004859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w:t>
      </w:r>
      <w:r w:rsidR="0006098A">
        <w:rPr>
          <w:rFonts w:ascii="Times New Roman" w:eastAsia="Times New Roman" w:hAnsi="Times New Roman" w:cs="Times New Roman"/>
          <w:sz w:val="24"/>
        </w:rPr>
        <w:t>абораторные работы:</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3. Измерение массы тела на рычажных весах.</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Измерение объема тела.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5. Определение плотности твердого тела.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w:t>
      </w:r>
      <w:proofErr w:type="spellStart"/>
      <w:r>
        <w:rPr>
          <w:rFonts w:ascii="Times New Roman" w:eastAsia="Times New Roman" w:hAnsi="Times New Roman" w:cs="Times New Roman"/>
          <w:sz w:val="24"/>
        </w:rPr>
        <w:t>Градуирование</w:t>
      </w:r>
      <w:proofErr w:type="spellEnd"/>
      <w:r>
        <w:rPr>
          <w:rFonts w:ascii="Times New Roman" w:eastAsia="Times New Roman" w:hAnsi="Times New Roman" w:cs="Times New Roman"/>
          <w:sz w:val="24"/>
        </w:rPr>
        <w:t xml:space="preserve"> пружины и измерение сил динамометром.</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 Измерение силы трения с помощью динамометра.</w:t>
      </w:r>
    </w:p>
    <w:p w:rsidR="00791A08" w:rsidRDefault="00791A08">
      <w:pPr>
        <w:spacing w:after="0" w:line="240" w:lineRule="auto"/>
        <w:rPr>
          <w:rFonts w:ascii="Times New Roman" w:eastAsia="Times New Roman" w:hAnsi="Times New Roman" w:cs="Times New Roman"/>
          <w:sz w:val="24"/>
        </w:rPr>
      </w:pP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Давление твердых тел, жидкостей и газов (21 ч)</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Давление. Давление твердых тел. Формула для нахождения давления. Способы изменения давления в быту и технике.</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Давление газа. Причины возникновения давления газа. Зависимость давления газа данной массы от объема и температуры. Передача давления жидкостью и газом. Закон Паскаля. Расчет давления на дно и стенки сосуда.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Сообщающиеся сосуды. Обоснование расположения поверхности однородной жидкости в сообщающихся сосудах на одном уровне, а жидкостей с разной плотностью -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разных. Устройство и действие шлюза.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Вес воздуха. Атмосферное давление. Влияние атмосферного давления</w:t>
      </w:r>
      <w:r w:rsidR="00BB6DC4">
        <w:rPr>
          <w:rFonts w:ascii="Times New Roman" w:eastAsia="Times New Roman" w:hAnsi="Times New Roman" w:cs="Times New Roman"/>
          <w:sz w:val="24"/>
        </w:rPr>
        <w:t xml:space="preserve"> </w:t>
      </w:r>
      <w:r>
        <w:rPr>
          <w:rFonts w:ascii="Times New Roman" w:eastAsia="Times New Roman" w:hAnsi="Times New Roman" w:cs="Times New Roman"/>
          <w:sz w:val="24"/>
        </w:rPr>
        <w:t>на живые организмы. Явления, подтверждающие существование атмосферного давления</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пределение атмосферного давления.</w:t>
      </w:r>
      <w:r w:rsidR="00BB6DC4">
        <w:rPr>
          <w:rFonts w:ascii="Times New Roman" w:eastAsia="Times New Roman" w:hAnsi="Times New Roman" w:cs="Times New Roman"/>
          <w:sz w:val="24"/>
        </w:rPr>
        <w:t xml:space="preserve"> </w:t>
      </w:r>
      <w:r>
        <w:rPr>
          <w:rFonts w:ascii="Times New Roman" w:eastAsia="Times New Roman" w:hAnsi="Times New Roman" w:cs="Times New Roman"/>
          <w:sz w:val="24"/>
        </w:rPr>
        <w:t>Опыт Торричелли. Расчет силы, с которой атмосфера давит на окружающие предметы. Барометр - анероид.</w:t>
      </w:r>
      <w:r w:rsidR="00BB6DC4">
        <w:rPr>
          <w:rFonts w:ascii="Times New Roman" w:eastAsia="Times New Roman" w:hAnsi="Times New Roman" w:cs="Times New Roman"/>
          <w:sz w:val="24"/>
        </w:rPr>
        <w:t xml:space="preserve"> </w:t>
      </w:r>
      <w:r>
        <w:rPr>
          <w:rFonts w:ascii="Times New Roman" w:eastAsia="Times New Roman" w:hAnsi="Times New Roman" w:cs="Times New Roman"/>
          <w:sz w:val="24"/>
        </w:rPr>
        <w:t>Знакомство с устройством и работой барометра-анероида. Использование барометра-анероида при метеорологических наблюдениях.</w:t>
      </w:r>
      <w:r w:rsidR="00BB6DC4">
        <w:rPr>
          <w:rFonts w:ascii="Times New Roman" w:eastAsia="Times New Roman" w:hAnsi="Times New Roman" w:cs="Times New Roman"/>
          <w:sz w:val="24"/>
        </w:rPr>
        <w:t xml:space="preserve"> </w:t>
      </w:r>
      <w:r>
        <w:rPr>
          <w:rFonts w:ascii="Times New Roman" w:eastAsia="Times New Roman" w:hAnsi="Times New Roman" w:cs="Times New Roman"/>
          <w:sz w:val="24"/>
        </w:rPr>
        <w:t>Атмосферное давление на различных высотах.</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Манометры. Устройство и принцип действия открытого жидкостного манометра, металлического манометра. Поршневой жидкостный насос. Принцип действия поршневого жидкостного насоса. Гидравлический пресс. Физические основы работы гидравлического пресса.</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Действие жидкости и газа на погруженное в них тело. Причины возникновения выталкивающей силы. Природа выталкивающей силы.  Закон Архимеда. Плавание тел. Условия плавания тел. Зависимость глубины погружения тела в жидкость от его плотности. Плавание судов. Физические основы плавания судов. Водный транспорт. Воздухоплавание. Физические основы воздухоплавания.</w:t>
      </w:r>
    </w:p>
    <w:p w:rsidR="00791A08" w:rsidRDefault="004859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w:t>
      </w:r>
      <w:r w:rsidR="0006098A">
        <w:rPr>
          <w:rFonts w:ascii="Times New Roman" w:eastAsia="Times New Roman" w:hAnsi="Times New Roman" w:cs="Times New Roman"/>
          <w:sz w:val="24"/>
        </w:rPr>
        <w:t>абораторные работы:</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8. Определение выталкивающей силы, действующей на погруженное в жидкость тело.</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9. Выяснение условий плавания тела в жидкости.</w:t>
      </w:r>
    </w:p>
    <w:p w:rsidR="00791A08" w:rsidRDefault="00791A08">
      <w:pPr>
        <w:spacing w:after="0" w:line="240" w:lineRule="auto"/>
        <w:rPr>
          <w:rFonts w:ascii="Times New Roman" w:eastAsia="Times New Roman" w:hAnsi="Times New Roman" w:cs="Times New Roman"/>
          <w:sz w:val="24"/>
        </w:rPr>
      </w:pP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и мощность. Энергия (13 ч)</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Механическая работа. Ее физический смысл. Единицы работы.</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Мощность. Единицы мощности.</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Энергия. Понятие энергии. Потенциальная энергия. Зависимость потенциальной энергии тела, поднятого над землей, от его массы и высоты подъема. Кинетическая энергия. </w:t>
      </w:r>
      <w:r>
        <w:rPr>
          <w:rFonts w:ascii="Times New Roman" w:eastAsia="Times New Roman" w:hAnsi="Times New Roman" w:cs="Times New Roman"/>
          <w:sz w:val="24"/>
        </w:rPr>
        <w:lastRenderedPageBreak/>
        <w:t>Зависимость кинетической энергии от массы тела и его скорости. Превращение одного вида механической энергии в другой. Переход энергии от одного тела к другому.</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Простые механизмы. Рычаг.  Условия равновесия рычага. Рычаги в технике, быту и природе. Момент силы. Правило моментов. Единица момента силы. Блоки. «Золотое правило» механики. Суть «золотого правила» механики. Центр тяжести тела. Условия равновесия тел. Подвижный и неподвижный блоки - простые механизмы. Равенство работ при использовании простых механизмов.</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Понятие о полезной и полной работе. Коэффициент полезного действия (КПД). Наклонная плоскость. Определение ее КПД.</w:t>
      </w:r>
    </w:p>
    <w:p w:rsidR="00791A08" w:rsidRDefault="004859B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w:t>
      </w:r>
      <w:r w:rsidR="0006098A">
        <w:rPr>
          <w:rFonts w:ascii="Times New Roman" w:eastAsia="Times New Roman" w:hAnsi="Times New Roman" w:cs="Times New Roman"/>
          <w:sz w:val="24"/>
        </w:rPr>
        <w:t>абораторные работы:</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 Выяснение условия равновесия рычага.</w:t>
      </w:r>
    </w:p>
    <w:p w:rsidR="00791A08" w:rsidRDefault="0006098A">
      <w:pPr>
        <w:spacing w:after="0" w:line="240" w:lineRule="auto"/>
        <w:rPr>
          <w:rFonts w:ascii="Calibri" w:eastAsia="Calibri" w:hAnsi="Calibri" w:cs="Calibri"/>
        </w:rPr>
      </w:pPr>
      <w:r>
        <w:rPr>
          <w:rFonts w:ascii="Times New Roman" w:eastAsia="Times New Roman" w:hAnsi="Times New Roman" w:cs="Times New Roman"/>
          <w:sz w:val="24"/>
        </w:rPr>
        <w:t>11. Определение КПД при подъеме тела по наклонной плоскости.</w:t>
      </w:r>
    </w:p>
    <w:p w:rsidR="00791A08" w:rsidRDefault="00791A08">
      <w:pPr>
        <w:spacing w:after="0" w:line="240" w:lineRule="auto"/>
        <w:ind w:firstLine="426"/>
        <w:jc w:val="both"/>
        <w:rPr>
          <w:rFonts w:ascii="Times New Roman" w:eastAsia="Times New Roman" w:hAnsi="Times New Roman" w:cs="Times New Roman"/>
          <w:sz w:val="24"/>
        </w:rPr>
      </w:pPr>
    </w:p>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Тематическое планирование основного содержания </w:t>
      </w:r>
    </w:p>
    <w:tbl>
      <w:tblPr>
        <w:tblW w:w="0" w:type="auto"/>
        <w:tblInd w:w="108" w:type="dxa"/>
        <w:tblCellMar>
          <w:left w:w="10" w:type="dxa"/>
          <w:right w:w="10" w:type="dxa"/>
        </w:tblCellMar>
        <w:tblLook w:val="0000" w:firstRow="0" w:lastRow="0" w:firstColumn="0" w:lastColumn="0" w:noHBand="0" w:noVBand="0"/>
      </w:tblPr>
      <w:tblGrid>
        <w:gridCol w:w="523"/>
        <w:gridCol w:w="3630"/>
        <w:gridCol w:w="1417"/>
        <w:gridCol w:w="1565"/>
        <w:gridCol w:w="2328"/>
      </w:tblGrid>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Segoe UI Symbol" w:eastAsia="Segoe UI Symbol" w:hAnsi="Segoe UI Symbol" w:cs="Segoe UI Symbol"/>
                <w:sz w:val="24"/>
              </w:rPr>
              <w:t>№</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Тема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Количество часов</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w:t>
            </w:r>
          </w:p>
          <w:p w:rsidR="00791A08" w:rsidRDefault="0006098A">
            <w:pPr>
              <w:spacing w:after="0" w:line="240" w:lineRule="auto"/>
              <w:jc w:val="center"/>
            </w:pPr>
            <w:r>
              <w:rPr>
                <w:rFonts w:ascii="Times New Roman" w:eastAsia="Times New Roman" w:hAnsi="Times New Roman" w:cs="Times New Roman"/>
                <w:sz w:val="24"/>
              </w:rPr>
              <w:t>контрольных работ</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w:t>
            </w:r>
          </w:p>
          <w:p w:rsidR="00791A08" w:rsidRDefault="0006098A">
            <w:pPr>
              <w:spacing w:after="0" w:line="240" w:lineRule="auto"/>
              <w:jc w:val="center"/>
            </w:pPr>
            <w:r>
              <w:rPr>
                <w:rFonts w:ascii="Times New Roman" w:eastAsia="Times New Roman" w:hAnsi="Times New Roman" w:cs="Times New Roman"/>
                <w:sz w:val="24"/>
              </w:rPr>
              <w:t>фронтальных лабораторных работ</w:t>
            </w:r>
          </w:p>
        </w:tc>
      </w:tr>
      <w:tr w:rsidR="00791A08">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7 класс (68 ч)</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1</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Введение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4</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791A08">
            <w:pPr>
              <w:spacing w:after="0" w:line="240" w:lineRule="auto"/>
              <w:jc w:val="center"/>
              <w:rPr>
                <w:rFonts w:ascii="Calibri" w:eastAsia="Calibri" w:hAnsi="Calibri" w:cs="Calibri"/>
              </w:rPr>
            </w:pP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2</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Первоначальные сведения о строении вещества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5</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791A08">
            <w:pPr>
              <w:spacing w:after="0" w:line="240" w:lineRule="auto"/>
              <w:jc w:val="center"/>
              <w:rPr>
                <w:rFonts w:ascii="Calibri" w:eastAsia="Calibri" w:hAnsi="Calibri" w:cs="Calibri"/>
              </w:rPr>
            </w:pP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3</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Взаимодействие тел</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23</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5</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4</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Давление твёрдых тел, жидкостей и газов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21</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5</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Работа и мощность. Энергия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13</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6</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Итоговое 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791A08">
            <w:pPr>
              <w:spacing w:after="0" w:line="240" w:lineRule="auto"/>
              <w:jc w:val="center"/>
              <w:rPr>
                <w:rFonts w:ascii="Calibri" w:eastAsia="Calibri" w:hAnsi="Calibri" w:cs="Calibri"/>
              </w:rPr>
            </w:pP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Итого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68</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11</w:t>
            </w:r>
          </w:p>
        </w:tc>
      </w:tr>
    </w:tbl>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91A08" w:rsidRDefault="0006098A">
      <w:pPr>
        <w:spacing w:before="100" w:after="100" w:line="281" w:lineRule="auto"/>
        <w:jc w:val="center"/>
        <w:rPr>
          <w:rFonts w:ascii="Calibri" w:eastAsia="Calibri" w:hAnsi="Calibri" w:cs="Calibri"/>
        </w:rPr>
      </w:pPr>
      <w:r>
        <w:rPr>
          <w:rFonts w:ascii="Times New Roman" w:eastAsia="Times New Roman" w:hAnsi="Times New Roman" w:cs="Times New Roman"/>
          <w:sz w:val="24"/>
        </w:rPr>
        <w:t>Формы контроля</w:t>
      </w:r>
    </w:p>
    <w:p w:rsidR="00791A08" w:rsidRDefault="0006098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предусматривает следующие формы аттестации школьников:</w:t>
      </w:r>
    </w:p>
    <w:p w:rsidR="00791A08" w:rsidRDefault="0006098A">
      <w:pPr>
        <w:numPr>
          <w:ilvl w:val="0"/>
          <w:numId w:val="12"/>
        </w:numPr>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Промежуточная (формирующая) аттестация: </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самостоятельные работы (до 10 минут);</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лабораторно-практические работы (от 20 до 40 минут);</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фронтальные опыты (до 10 минут);</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диагностическое тестирование (остаточные знания по теме, усвоение текущего учебного материала, сопутствующее повторение) – 5 …15 минут.</w:t>
      </w:r>
    </w:p>
    <w:p w:rsidR="00791A08" w:rsidRDefault="0006098A">
      <w:pPr>
        <w:numPr>
          <w:ilvl w:val="0"/>
          <w:numId w:val="12"/>
        </w:numPr>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Итоговая (констатирующая) аттестация: </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 (45 минут);</w:t>
      </w:r>
    </w:p>
    <w:p w:rsidR="00791A08" w:rsidRDefault="0006098A">
      <w:pPr>
        <w:numPr>
          <w:ilvl w:val="0"/>
          <w:numId w:val="12"/>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устные и комбинированные зачеты (до 45 минут). </w:t>
      </w:r>
    </w:p>
    <w:p w:rsidR="00791A08" w:rsidRDefault="00791A08">
      <w:pPr>
        <w:spacing w:before="100" w:after="100" w:line="240" w:lineRule="auto"/>
        <w:jc w:val="center"/>
        <w:rPr>
          <w:rFonts w:ascii="Times New Roman" w:eastAsia="Times New Roman" w:hAnsi="Times New Roman" w:cs="Times New Roman"/>
          <w:b/>
          <w:sz w:val="24"/>
        </w:rPr>
      </w:pPr>
    </w:p>
    <w:p w:rsidR="003B3469" w:rsidRDefault="003B3469">
      <w:pPr>
        <w:spacing w:before="100" w:after="100" w:line="240" w:lineRule="auto"/>
        <w:jc w:val="center"/>
        <w:rPr>
          <w:rFonts w:ascii="Times New Roman" w:eastAsia="Times New Roman" w:hAnsi="Times New Roman" w:cs="Times New Roman"/>
          <w:b/>
          <w:sz w:val="24"/>
        </w:rPr>
      </w:pPr>
    </w:p>
    <w:p w:rsidR="003B3469" w:rsidRDefault="003B3469">
      <w:pPr>
        <w:spacing w:before="100" w:after="100" w:line="240" w:lineRule="auto"/>
        <w:jc w:val="center"/>
        <w:rPr>
          <w:rFonts w:ascii="Times New Roman" w:eastAsia="Times New Roman" w:hAnsi="Times New Roman" w:cs="Times New Roman"/>
          <w:b/>
          <w:sz w:val="24"/>
        </w:rPr>
      </w:pPr>
    </w:p>
    <w:p w:rsidR="003B3469" w:rsidRDefault="003B3469">
      <w:pPr>
        <w:spacing w:before="100" w:after="100" w:line="240" w:lineRule="auto"/>
        <w:jc w:val="center"/>
        <w:rPr>
          <w:rFonts w:ascii="Times New Roman" w:eastAsia="Times New Roman" w:hAnsi="Times New Roman" w:cs="Times New Roman"/>
          <w:b/>
          <w:sz w:val="24"/>
        </w:rPr>
      </w:pPr>
    </w:p>
    <w:p w:rsidR="003B3469" w:rsidRDefault="003B3469">
      <w:pPr>
        <w:spacing w:before="100" w:after="100" w:line="240" w:lineRule="auto"/>
        <w:jc w:val="center"/>
        <w:rPr>
          <w:rFonts w:ascii="Times New Roman" w:eastAsia="Times New Roman" w:hAnsi="Times New Roman" w:cs="Times New Roman"/>
          <w:b/>
          <w:sz w:val="24"/>
        </w:rPr>
      </w:pPr>
    </w:p>
    <w:p w:rsidR="003B3469" w:rsidRDefault="003B3469">
      <w:pPr>
        <w:spacing w:before="100" w:after="100" w:line="240" w:lineRule="auto"/>
        <w:jc w:val="center"/>
        <w:rPr>
          <w:rFonts w:ascii="Times New Roman" w:eastAsia="Times New Roman" w:hAnsi="Times New Roman" w:cs="Times New Roman"/>
          <w:b/>
          <w:sz w:val="24"/>
        </w:rPr>
      </w:pPr>
    </w:p>
    <w:p w:rsidR="00EB7198" w:rsidRDefault="00EB7198">
      <w:pPr>
        <w:spacing w:before="100" w:after="100" w:line="240" w:lineRule="auto"/>
        <w:jc w:val="center"/>
        <w:rPr>
          <w:rFonts w:ascii="Times New Roman" w:eastAsia="Times New Roman" w:hAnsi="Times New Roman" w:cs="Times New Roman"/>
          <w:b/>
          <w:sz w:val="24"/>
        </w:rPr>
      </w:pPr>
    </w:p>
    <w:p w:rsidR="003B3469" w:rsidRDefault="003B3469" w:rsidP="00C40E56">
      <w:pPr>
        <w:spacing w:before="100" w:after="100" w:line="240" w:lineRule="auto"/>
        <w:rPr>
          <w:rFonts w:ascii="Times New Roman" w:eastAsia="Times New Roman" w:hAnsi="Times New Roman" w:cs="Times New Roman"/>
          <w:b/>
          <w:sz w:val="24"/>
        </w:rPr>
      </w:pPr>
    </w:p>
    <w:p w:rsidR="00C40E56" w:rsidRDefault="00C40E56" w:rsidP="00C40E56">
      <w:pPr>
        <w:spacing w:before="100" w:after="100" w:line="240" w:lineRule="auto"/>
        <w:rPr>
          <w:rFonts w:ascii="Times New Roman" w:eastAsia="Times New Roman" w:hAnsi="Times New Roman" w:cs="Times New Roman"/>
          <w:b/>
          <w:sz w:val="24"/>
        </w:rPr>
      </w:pPr>
    </w:p>
    <w:p w:rsidR="00791A08" w:rsidRDefault="0006098A" w:rsidP="00C40E56">
      <w:pPr>
        <w:tabs>
          <w:tab w:val="left" w:pos="1134"/>
        </w:tabs>
        <w:suppressAutoHyphens/>
        <w:spacing w:after="0" w:line="240" w:lineRule="auto"/>
        <w:ind w:left="1789"/>
        <w:rPr>
          <w:rFonts w:ascii="Times New Roman" w:eastAsia="Times New Roman" w:hAnsi="Times New Roman" w:cs="Times New Roman"/>
          <w:sz w:val="24"/>
        </w:rPr>
      </w:pPr>
      <w:r>
        <w:rPr>
          <w:rFonts w:ascii="Times New Roman" w:eastAsia="Times New Roman" w:hAnsi="Times New Roman" w:cs="Times New Roman"/>
          <w:sz w:val="24"/>
        </w:rPr>
        <w:lastRenderedPageBreak/>
        <w:t>Элементы регионального компонента</w:t>
      </w:r>
    </w:p>
    <w:p w:rsidR="00C40E56" w:rsidRDefault="00C40E56" w:rsidP="00C40E56">
      <w:pPr>
        <w:tabs>
          <w:tab w:val="left" w:pos="1134"/>
        </w:tabs>
        <w:suppressAutoHyphens/>
        <w:spacing w:after="0" w:line="240" w:lineRule="auto"/>
        <w:ind w:left="1789"/>
        <w:rPr>
          <w:rFonts w:ascii="Times New Roman" w:eastAsia="Times New Roman" w:hAnsi="Times New Roman" w:cs="Times New Roman"/>
          <w:sz w:val="24"/>
        </w:rPr>
      </w:pPr>
    </w:p>
    <w:tbl>
      <w:tblPr>
        <w:tblW w:w="0" w:type="auto"/>
        <w:tblInd w:w="392" w:type="dxa"/>
        <w:tblCellMar>
          <w:left w:w="10" w:type="dxa"/>
          <w:right w:w="10" w:type="dxa"/>
        </w:tblCellMar>
        <w:tblLook w:val="0000" w:firstRow="0" w:lastRow="0" w:firstColumn="0" w:lastColumn="0" w:noHBand="0" w:noVBand="0"/>
      </w:tblPr>
      <w:tblGrid>
        <w:gridCol w:w="1276"/>
        <w:gridCol w:w="3685"/>
        <w:gridCol w:w="4111"/>
      </w:tblGrid>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Segoe UI Symbol" w:eastAsia="Segoe UI Symbol" w:hAnsi="Segoe UI Symbol" w:cs="Segoe UI Symbol"/>
                <w:sz w:val="24"/>
              </w:rPr>
              <w:t>№</w:t>
            </w:r>
            <w:r>
              <w:rPr>
                <w:rFonts w:ascii="Times New Roman" w:eastAsia="Times New Roman" w:hAnsi="Times New Roman" w:cs="Times New Roman"/>
                <w:sz w:val="24"/>
              </w:rPr>
              <w:t xml:space="preserve"> урока</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Тема урока</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Элементы компонента</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5</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Строение вещества</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Молекулы. Броуновское движение</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Распространение вредных веществ. Опасность неправильного хранения и применения минеральных удобрений, гербицидов. Влияние нефтяной плёнки на поверхности водоёма на процессы диффузии газов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7</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Движение молекул. Взаимодействие молекул.</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Несмачиваемость</w:t>
            </w:r>
            <w:proofErr w:type="spellEnd"/>
            <w:r>
              <w:rPr>
                <w:rFonts w:ascii="Times New Roman" w:eastAsia="Times New Roman" w:hAnsi="Times New Roman" w:cs="Times New Roman"/>
                <w:sz w:val="24"/>
              </w:rPr>
              <w:t xml:space="preserve"> оперения </w:t>
            </w:r>
            <w:proofErr w:type="gramStart"/>
            <w:r>
              <w:rPr>
                <w:rFonts w:ascii="Times New Roman" w:eastAsia="Times New Roman" w:hAnsi="Times New Roman" w:cs="Times New Roman"/>
                <w:sz w:val="24"/>
              </w:rPr>
              <w:t>водоплавающих</w:t>
            </w:r>
            <w:proofErr w:type="gramEnd"/>
          </w:p>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птиц обычной водой и </w:t>
            </w:r>
            <w:proofErr w:type="spellStart"/>
            <w:r>
              <w:rPr>
                <w:rFonts w:ascii="Times New Roman" w:eastAsia="Times New Roman" w:hAnsi="Times New Roman" w:cs="Times New Roman"/>
                <w:sz w:val="24"/>
              </w:rPr>
              <w:t>смачиваемость</w:t>
            </w:r>
            <w:proofErr w:type="spellEnd"/>
            <w:r>
              <w:rPr>
                <w:rFonts w:ascii="Times New Roman" w:eastAsia="Times New Roman" w:hAnsi="Times New Roman" w:cs="Times New Roman"/>
                <w:sz w:val="24"/>
              </w:rPr>
              <w:t xml:space="preserve"> нефтью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8</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Агрегатные состояния вещества. </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Круговорот воды в природе. Загрязнение атмосферы и его последствия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17</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Плотность вещества. </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Использование материалов с малой плотностью в строительстве и машиностроении выгодно с экологической и экономической точки зрения </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26</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тяжести на других планетах</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Явление выпадения вредных частиц пыли и дыма из атмосферы на Землю и его возможные последствия в Удмуртии. </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24</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Сила упругости. Закон Гука. </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Деформация плодородного слоя почвы тяжёлыми с/х машинами.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29</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Сила трения. </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Вредные последствия посыпания наледи песчано-солевой смесью (гибель растительности, разъедание автомобильных шин, коррозия трубопроводов).</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33</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Давление</w:t>
            </w:r>
            <w:r>
              <w:rPr>
                <w:rFonts w:ascii="Times New Roman" w:eastAsia="Times New Roman" w:hAnsi="Times New Roman" w:cs="Times New Roman"/>
                <w:b/>
                <w:sz w:val="24"/>
              </w:rPr>
              <w:t xml:space="preserve"> </w:t>
            </w:r>
            <w:r>
              <w:rPr>
                <w:rFonts w:ascii="Times New Roman" w:eastAsia="Times New Roman" w:hAnsi="Times New Roman" w:cs="Times New Roman"/>
                <w:sz w:val="24"/>
              </w:rPr>
              <w:t>твердого тела.</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Давление на почву тяжёлых тракторов.</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36</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b/>
                <w:sz w:val="24"/>
              </w:rPr>
            </w:pPr>
            <w:r>
              <w:rPr>
                <w:rFonts w:ascii="Times New Roman" w:eastAsia="Times New Roman" w:hAnsi="Times New Roman" w:cs="Times New Roman"/>
                <w:sz w:val="24"/>
              </w:rPr>
              <w:t>Передача давления жидкостями и газами. Закон Паскаля</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Давление газа и жидкости. Единый мировой воздушный и водный океаны. Ветры и течения. Перенос загрязнений воздушными и водными путями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39</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Сообщающиеся сосуды.</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Системы орошения и осушения, их влияние на микроклимат. Нарушение природного равновесия при строительстве каналов. </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40</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Вес воздуха. Атмосферное давление. </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Атмосфера – часть жизненной среды. Уменьшение озонового слоя и его последствия. Охрана атмосферного воздуха от загрязнений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43</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Поршневой жидкостный насос.   Гидравлический пресс</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Орошение земель, рациональное использование земель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48</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Плавание тел.</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lastRenderedPageBreak/>
              <w:t xml:space="preserve">Экологические аспекты сплава </w:t>
            </w:r>
            <w:r>
              <w:rPr>
                <w:rFonts w:ascii="Times New Roman" w:eastAsia="Times New Roman" w:hAnsi="Times New Roman" w:cs="Times New Roman"/>
                <w:sz w:val="24"/>
              </w:rPr>
              <w:lastRenderedPageBreak/>
              <w:t>древесины по рекам Удмуртии. Судоходство и связанные с ним вопросы охраны воды реки Кама.</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lastRenderedPageBreak/>
              <w:t>51</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Плавание судов.</w:t>
            </w:r>
          </w:p>
          <w:p w:rsidR="00791A08" w:rsidRDefault="00791A08" w:rsidP="00C40E56">
            <w:pPr>
              <w:tabs>
                <w:tab w:val="left" w:pos="1134"/>
              </w:tabs>
              <w:suppressAutoHyphens/>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Аварии нефтяных танкеров как экологическая катастрофа. Пагубные последствия судоходства по реке Кама. </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51</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Воздухоплавание. </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Разрушение озонового слоя атмосферы. Влияние воздушного транспорта на чистоту в Удмуртии</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65</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Превращение одного вида механической энергии в другой.</w:t>
            </w:r>
          </w:p>
          <w:p w:rsidR="00791A08" w:rsidRDefault="00791A08" w:rsidP="00C40E56">
            <w:pPr>
              <w:spacing w:after="0" w:line="240" w:lineRule="auto"/>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Рациональное использование энергии рек и</w:t>
            </w:r>
          </w:p>
          <w:p w:rsidR="00791A08" w:rsidRDefault="0006098A" w:rsidP="00C40E5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ветра. Связь прогресса </w:t>
            </w:r>
            <w:proofErr w:type="gramStart"/>
            <w:r>
              <w:rPr>
                <w:rFonts w:ascii="Times New Roman" w:eastAsia="Times New Roman" w:hAnsi="Times New Roman" w:cs="Times New Roman"/>
                <w:sz w:val="24"/>
              </w:rPr>
              <w:t>человеческой</w:t>
            </w:r>
            <w:proofErr w:type="gramEnd"/>
          </w:p>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 xml:space="preserve">цивилизации с энергопотреблением. </w:t>
            </w:r>
          </w:p>
        </w:tc>
      </w:tr>
      <w:tr w:rsidR="00791A08" w:rsidTr="00C40E5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62</w:t>
            </w:r>
          </w:p>
        </w:tc>
        <w:tc>
          <w:tcPr>
            <w:tcW w:w="3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КПД простых механизмов.</w:t>
            </w: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C40E56">
            <w:pPr>
              <w:tabs>
                <w:tab w:val="left" w:pos="1134"/>
              </w:tabs>
              <w:suppressAutoHyphens/>
              <w:spacing w:after="0" w:line="240" w:lineRule="auto"/>
            </w:pPr>
            <w:r>
              <w:rPr>
                <w:rFonts w:ascii="Times New Roman" w:eastAsia="Times New Roman" w:hAnsi="Times New Roman" w:cs="Times New Roman"/>
                <w:sz w:val="24"/>
              </w:rPr>
              <w:t>КПД и экологическая безопасность в Удмуртии</w:t>
            </w:r>
          </w:p>
        </w:tc>
      </w:tr>
    </w:tbl>
    <w:p w:rsidR="00791A08" w:rsidRDefault="00791A08">
      <w:pPr>
        <w:spacing w:before="100" w:after="100" w:line="240" w:lineRule="auto"/>
        <w:jc w:val="center"/>
        <w:rPr>
          <w:rFonts w:ascii="Times New Roman" w:eastAsia="Times New Roman" w:hAnsi="Times New Roman" w:cs="Times New Roman"/>
          <w:sz w:val="24"/>
        </w:rPr>
      </w:pPr>
    </w:p>
    <w:p w:rsidR="00791A08" w:rsidRDefault="00791A08">
      <w:pPr>
        <w:spacing w:before="100" w:after="100" w:line="240" w:lineRule="auto"/>
        <w:jc w:val="center"/>
        <w:rPr>
          <w:rFonts w:ascii="Times New Roman" w:eastAsia="Times New Roman" w:hAnsi="Times New Roman" w:cs="Times New Roman"/>
          <w:sz w:val="24"/>
        </w:rPr>
      </w:pPr>
    </w:p>
    <w:p w:rsidR="00791A08" w:rsidRDefault="00791A08">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C40E56" w:rsidRDefault="00C40E56">
      <w:pPr>
        <w:spacing w:before="100" w:after="100" w:line="240" w:lineRule="auto"/>
        <w:jc w:val="center"/>
        <w:rPr>
          <w:rFonts w:ascii="Times New Roman" w:eastAsia="Times New Roman" w:hAnsi="Times New Roman" w:cs="Times New Roman"/>
          <w:sz w:val="24"/>
        </w:rPr>
      </w:pPr>
    </w:p>
    <w:p w:rsidR="00284CB0" w:rsidRDefault="00284CB0">
      <w:pPr>
        <w:spacing w:before="100" w:after="100" w:line="240" w:lineRule="auto"/>
        <w:jc w:val="center"/>
        <w:rPr>
          <w:rFonts w:ascii="Times New Roman" w:eastAsia="Times New Roman" w:hAnsi="Times New Roman" w:cs="Times New Roman"/>
          <w:sz w:val="24"/>
        </w:rPr>
      </w:pPr>
    </w:p>
    <w:p w:rsidR="00791A08" w:rsidRDefault="00791A08">
      <w:pPr>
        <w:spacing w:before="100" w:after="100" w:line="240" w:lineRule="auto"/>
        <w:jc w:val="center"/>
        <w:rPr>
          <w:rFonts w:ascii="Times New Roman" w:eastAsia="Times New Roman" w:hAnsi="Times New Roman" w:cs="Times New Roman"/>
          <w:sz w:val="24"/>
        </w:rPr>
      </w:pPr>
    </w:p>
    <w:p w:rsidR="00791A08" w:rsidRDefault="0006098A">
      <w:pPr>
        <w:spacing w:before="100" w:after="100" w:line="240" w:lineRule="auto"/>
        <w:jc w:val="center"/>
        <w:rPr>
          <w:rFonts w:ascii="Times New Roman" w:eastAsia="Times New Roman" w:hAnsi="Times New Roman" w:cs="Times New Roman"/>
          <w:b/>
          <w:i/>
          <w:sz w:val="24"/>
        </w:rPr>
      </w:pPr>
      <w:r>
        <w:rPr>
          <w:rFonts w:ascii="Times New Roman" w:eastAsia="Times New Roman" w:hAnsi="Times New Roman" w:cs="Times New Roman"/>
          <w:sz w:val="24"/>
        </w:rPr>
        <w:lastRenderedPageBreak/>
        <w:t>Тематическое планирование с указанием количества часов, отводимых на освоение каждой темы</w:t>
      </w:r>
    </w:p>
    <w:tbl>
      <w:tblPr>
        <w:tblW w:w="10490" w:type="dxa"/>
        <w:tblInd w:w="-459" w:type="dxa"/>
        <w:tblLayout w:type="fixed"/>
        <w:tblCellMar>
          <w:left w:w="10" w:type="dxa"/>
          <w:right w:w="10" w:type="dxa"/>
        </w:tblCellMar>
        <w:tblLook w:val="0000" w:firstRow="0" w:lastRow="0" w:firstColumn="0" w:lastColumn="0" w:noHBand="0" w:noVBand="0"/>
      </w:tblPr>
      <w:tblGrid>
        <w:gridCol w:w="567"/>
        <w:gridCol w:w="3119"/>
        <w:gridCol w:w="4394"/>
        <w:gridCol w:w="1134"/>
        <w:gridCol w:w="1276"/>
      </w:tblGrid>
      <w:tr w:rsidR="005E75A4" w:rsidTr="005E75A4">
        <w:trPr>
          <w:trHeight w:val="1"/>
        </w:trPr>
        <w:tc>
          <w:tcPr>
            <w:tcW w:w="56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rsidP="005E75A4">
            <w:pPr>
              <w:spacing w:after="0" w:line="240" w:lineRule="auto"/>
              <w:jc w:val="center"/>
            </w:pPr>
            <w:r>
              <w:rPr>
                <w:rFonts w:ascii="Segoe UI Symbol" w:eastAsia="Segoe UI Symbol" w:hAnsi="Segoe UI Symbol" w:cs="Segoe UI Symbol"/>
                <w:sz w:val="24"/>
              </w:rPr>
              <w:t>№</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3119" w:type="dxa"/>
            <w:tcBorders>
              <w:top w:val="single" w:sz="8"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Тема урока</w:t>
            </w:r>
          </w:p>
        </w:tc>
        <w:tc>
          <w:tcPr>
            <w:tcW w:w="4394" w:type="dxa"/>
            <w:tcBorders>
              <w:top w:val="single" w:sz="8" w:space="0" w:color="000000"/>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w:t>
            </w:r>
          </w:p>
        </w:tc>
        <w:tc>
          <w:tcPr>
            <w:tcW w:w="1134" w:type="dxa"/>
            <w:tcBorders>
              <w:top w:val="single" w:sz="8"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Часов по теме</w:t>
            </w:r>
          </w:p>
        </w:tc>
        <w:tc>
          <w:tcPr>
            <w:tcW w:w="1276" w:type="dxa"/>
            <w:tcBorders>
              <w:top w:val="single" w:sz="8"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Дата проведения</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w:t>
            </w:r>
          </w:p>
        </w:tc>
        <w:tc>
          <w:tcPr>
            <w:tcW w:w="7513" w:type="dxa"/>
            <w:gridSpan w:val="2"/>
            <w:tcBorders>
              <w:top w:val="single" w:sz="6" w:space="0" w:color="000000"/>
              <w:left w:val="single" w:sz="6" w:space="0" w:color="000000"/>
              <w:bottom w:val="single" w:sz="8" w:space="0" w:color="000000"/>
              <w:right w:val="single" w:sz="6"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Введение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Что изучает физика. Некоторые физические термины. Наблюдения и опыты. </w:t>
            </w:r>
          </w:p>
        </w:tc>
        <w:tc>
          <w:tcPr>
            <w:tcW w:w="4394" w:type="dxa"/>
            <w:vMerge w:val="restart"/>
            <w:tcBorders>
              <w:top w:val="single" w:sz="6" w:space="0" w:color="000000"/>
              <w:left w:val="single" w:sz="6" w:space="0" w:color="000000"/>
              <w:right w:val="single" w:sz="6" w:space="0" w:color="000000"/>
            </w:tcBorders>
          </w:tcPr>
          <w:p w:rsidR="005E75A4" w:rsidRDefault="005E75A4" w:rsidP="00284C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Физика — наука о природе. Физические явления, вещество, тело, материя.</w:t>
            </w:r>
          </w:p>
          <w:p w:rsidR="005E75A4" w:rsidRDefault="005E75A4" w:rsidP="00284C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Физические свойства тел. Основные методы изучения физики (наблюдения и опыты), их различие. Понятие о физической величине. Международная система единиц. Простейшие измерительные приборы. Цена деления прибора. Точность и погрешность измерений. Нахождение погрешности измерения.</w:t>
            </w:r>
          </w:p>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07.09.23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Физические величины. Измерение физических величин. Точность и погрешность измерений. </w:t>
            </w:r>
          </w:p>
        </w:tc>
        <w:tc>
          <w:tcPr>
            <w:tcW w:w="4394" w:type="dxa"/>
            <w:vMerge/>
            <w:tcBorders>
              <w:left w:val="single" w:sz="6"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 «Определение цены деления измерительного прибора»</w:t>
            </w:r>
          </w:p>
        </w:tc>
        <w:tc>
          <w:tcPr>
            <w:tcW w:w="4394" w:type="dxa"/>
            <w:vMerge/>
            <w:tcBorders>
              <w:left w:val="single" w:sz="6"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Физика и техника. </w:t>
            </w:r>
          </w:p>
        </w:tc>
        <w:tc>
          <w:tcPr>
            <w:tcW w:w="4394" w:type="dxa"/>
            <w:vMerge/>
            <w:tcBorders>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rPr>
                <w:rFonts w:ascii="Calibri" w:eastAsia="Calibri" w:hAnsi="Calibri" w:cs="Calibri"/>
              </w:rPr>
            </w:pPr>
          </w:p>
        </w:tc>
        <w:tc>
          <w:tcPr>
            <w:tcW w:w="7513" w:type="dxa"/>
            <w:gridSpan w:val="2"/>
            <w:tcBorders>
              <w:top w:val="single" w:sz="6" w:space="0" w:color="000000"/>
              <w:left w:val="single" w:sz="6" w:space="0" w:color="000000"/>
              <w:bottom w:val="single" w:sz="4" w:space="0" w:color="auto"/>
              <w:right w:val="single" w:sz="6"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Первоначальные сведения о строении вещества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Строение вещества</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Молекулы. Броуновское движение</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284C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Строение вещества. Опыты, подтверждающие, что все вещества состоят из отдельных частиц. Молекула - мельчайшая частица вещества. Размеры молекул.  Тепловое движение атомов и молекул. Броуновское движение.</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21.09.23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2 «Определение размеров малых тел»</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284CB0">
            <w:pPr>
              <w:spacing w:after="0" w:line="240" w:lineRule="auto"/>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22.09.23</w:t>
            </w:r>
          </w:p>
        </w:tc>
      </w:tr>
      <w:tr w:rsidR="005E75A4" w:rsidTr="005E75A4">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7</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Диффузия. Взаимодействие молекул.</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284CB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Диффузия в газах, жидкостях и твердых телах. Связь скорости диффузии с температурой тела. Взаимодействие частиц вещества. Физический смысл взаимодействия молекул. Явление смачивания и </w:t>
            </w:r>
            <w:proofErr w:type="spellStart"/>
            <w:r>
              <w:rPr>
                <w:rFonts w:ascii="Times New Roman" w:eastAsia="Times New Roman" w:hAnsi="Times New Roman" w:cs="Times New Roman"/>
                <w:sz w:val="24"/>
              </w:rPr>
              <w:t>несмачивания</w:t>
            </w:r>
            <w:proofErr w:type="spellEnd"/>
            <w:r>
              <w:rPr>
                <w:rFonts w:ascii="Times New Roman" w:eastAsia="Times New Roman" w:hAnsi="Times New Roman" w:cs="Times New Roman"/>
                <w:sz w:val="24"/>
              </w:rPr>
              <w:t xml:space="preserve"> тел.</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28.09.23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Агрегатные состояния вещества.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Агрегатные состояния вещества. Особенности трех агрегатных состояний вещества.  Объяснение свойств газов, жидкостей и твердых тел на основе молекулярно-кинетических представлений.</w:t>
            </w:r>
          </w:p>
          <w:p w:rsidR="005E75A4" w:rsidRDefault="005E75A4" w:rsidP="00284CB0">
            <w:pPr>
              <w:spacing w:after="0" w:line="240" w:lineRule="auto"/>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29.09.23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9</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Зачет по теме «Первоначальные сведения о строении вещества»</w:t>
            </w:r>
          </w:p>
        </w:tc>
        <w:tc>
          <w:tcPr>
            <w:tcW w:w="4394" w:type="dxa"/>
            <w:tcBorders>
              <w:top w:val="single" w:sz="4" w:space="0" w:color="auto"/>
              <w:left w:val="single" w:sz="6" w:space="0" w:color="000000"/>
              <w:bottom w:val="single" w:sz="8" w:space="0" w:color="000000"/>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05.10.23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rPr>
                <w:rFonts w:ascii="Calibri" w:eastAsia="Calibri" w:hAnsi="Calibri" w:cs="Calibri"/>
              </w:rPr>
            </w:pPr>
          </w:p>
        </w:tc>
        <w:tc>
          <w:tcPr>
            <w:tcW w:w="7513" w:type="dxa"/>
            <w:gridSpan w:val="2"/>
            <w:tcBorders>
              <w:top w:val="single" w:sz="6" w:space="0" w:color="000000"/>
              <w:left w:val="single" w:sz="6" w:space="0" w:color="000000"/>
              <w:bottom w:val="single" w:sz="4" w:space="0" w:color="auto"/>
              <w:right w:val="single" w:sz="6"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Взаимодействие тел</w:t>
            </w:r>
          </w:p>
        </w:tc>
        <w:tc>
          <w:tcPr>
            <w:tcW w:w="1134"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23</w:t>
            </w:r>
          </w:p>
        </w:tc>
        <w:tc>
          <w:tcPr>
            <w:tcW w:w="1276" w:type="dxa"/>
            <w:tcBorders>
              <w:top w:val="single" w:sz="6" w:space="0" w:color="000000"/>
              <w:left w:val="single" w:sz="6" w:space="0" w:color="000000"/>
              <w:bottom w:val="single" w:sz="4" w:space="0" w:color="auto"/>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10</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Механическое движение. Равномерное и неравномерное движение.</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Механическое движение. Траектория движения тела, путь. Основные единицы пути в СИ. Равномерное и неравномерное движение. Относительность движения.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06.10.23</w:t>
            </w:r>
          </w:p>
        </w:tc>
      </w:tr>
      <w:tr w:rsidR="005E75A4" w:rsidTr="005E75A4">
        <w:trPr>
          <w:trHeight w:val="1970"/>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lastRenderedPageBreak/>
              <w:t>11</w:t>
            </w:r>
          </w:p>
        </w:tc>
        <w:tc>
          <w:tcPr>
            <w:tcW w:w="3119"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 Скорость. Единицы скорости.</w:t>
            </w:r>
          </w:p>
        </w:tc>
        <w:tc>
          <w:tcPr>
            <w:tcW w:w="4394" w:type="dxa"/>
            <w:tcBorders>
              <w:top w:val="single" w:sz="4" w:space="0" w:color="auto"/>
              <w:left w:val="single" w:sz="6" w:space="0" w:color="000000"/>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Скорость равномерного и неравномерного движения. Векторные и скалярные физические величины. Единицы измерения скорости. Определение скорости.</w:t>
            </w: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12</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Расчет пути и времени движения</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Определение пути, пройденного телом при равномерном движении, по формуле и с помощью графиков. Нахождение времени движения тела. Расчет скорости пути. Средняя скорость. Нахождение средней скорости неравномерного прямолинейного движения.</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13</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Инерция.</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Явление инерции. Проявление инерции в быту и технике. </w:t>
            </w:r>
          </w:p>
        </w:tc>
        <w:tc>
          <w:tcPr>
            <w:tcW w:w="1134"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4" w:space="0" w:color="auto"/>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14</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Взаимодействие тел. Масса тела. Единицы массы. </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Взаимодействие тел. Изменение скорости тел при взаимодействии. Масса. Масса - мера инертности тела. Инертность - свойство тела. Единицы массы. Перевод основной единицы массы в СИ в т, г, мг и т.д.</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20.10.23</w:t>
            </w:r>
          </w:p>
        </w:tc>
      </w:tr>
      <w:tr w:rsidR="005E75A4" w:rsidTr="005E75A4">
        <w:trPr>
          <w:trHeight w:val="1"/>
        </w:trPr>
        <w:tc>
          <w:tcPr>
            <w:tcW w:w="567" w:type="dxa"/>
            <w:tcBorders>
              <w:top w:val="single" w:sz="6" w:space="0" w:color="000000"/>
              <w:left w:val="single" w:sz="8" w:space="0" w:color="000000"/>
              <w:bottom w:val="single" w:sz="4"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15</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Измерение массы тела на весах.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«Измерение массы тела на рычажных весах»</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Измерение массы тела на весах. Определение массы тела в результате его взаимодействия с другими телами. Выяснение условий равновесия учебных весов.</w:t>
            </w:r>
          </w:p>
        </w:tc>
        <w:tc>
          <w:tcPr>
            <w:tcW w:w="1134" w:type="dxa"/>
            <w:tcBorders>
              <w:top w:val="single" w:sz="6" w:space="0" w:color="000000"/>
              <w:left w:val="single" w:sz="6" w:space="0" w:color="000000"/>
              <w:bottom w:val="single" w:sz="4"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4"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16</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Плотность вещества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E00C0F">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Плотность вещества. Физический смысл плотности вещества. Единицы плотности. Изменение плотности одного и того же вещества в зависимости от его агрегатного состояния.</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27.10.23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17</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«Измерение объема тела». </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D6E0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Измерение объема тела</w:t>
            </w:r>
          </w:p>
        </w:tc>
        <w:tc>
          <w:tcPr>
            <w:tcW w:w="1134" w:type="dxa"/>
            <w:tcBorders>
              <w:top w:val="single" w:sz="4" w:space="0" w:color="auto"/>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4" w:space="0" w:color="auto"/>
              <w:left w:val="single" w:sz="6" w:space="0" w:color="000000"/>
              <w:bottom w:val="single" w:sz="4" w:space="0" w:color="auto"/>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09.11.23</w:t>
            </w:r>
          </w:p>
        </w:tc>
      </w:tr>
      <w:tr w:rsidR="005E75A4" w:rsidTr="005E75A4">
        <w:trPr>
          <w:trHeight w:val="913"/>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18</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 «Определение плотности твердого тела».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Определение плотности твердого тела</w:t>
            </w: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10.11.23</w:t>
            </w:r>
          </w:p>
        </w:tc>
      </w:tr>
      <w:tr w:rsidR="005E75A4" w:rsidTr="005E75A4">
        <w:trPr>
          <w:trHeight w:val="816"/>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w:t>
            </w:r>
          </w:p>
          <w:p w:rsidR="005E75A4" w:rsidRDefault="005E75A4">
            <w:pPr>
              <w:spacing w:after="0" w:line="240" w:lineRule="auto"/>
              <w:jc w:val="center"/>
            </w:pPr>
          </w:p>
        </w:tc>
        <w:tc>
          <w:tcPr>
            <w:tcW w:w="3119"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Расчет массы и объема тела по его плотности.</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D6E03">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Расчет массы и объема тела по его плотности.</w:t>
            </w:r>
          </w:p>
          <w:p w:rsidR="005E75A4" w:rsidRDefault="005E75A4" w:rsidP="00CD6E03">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rsidP="00CD6E03">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rsidP="00CD6E0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16.11.23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20</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Решение задач.</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17.11.23</w:t>
            </w:r>
          </w:p>
        </w:tc>
      </w:tr>
      <w:tr w:rsidR="005E75A4" w:rsidTr="005E75A4">
        <w:trPr>
          <w:trHeight w:val="843"/>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21</w:t>
            </w:r>
          </w:p>
        </w:tc>
        <w:tc>
          <w:tcPr>
            <w:tcW w:w="3119"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1 «Механическое движение», «Масса», «Плотность вещества»</w:t>
            </w:r>
          </w:p>
        </w:tc>
        <w:tc>
          <w:tcPr>
            <w:tcW w:w="4394" w:type="dxa"/>
            <w:tcBorders>
              <w:top w:val="single" w:sz="4" w:space="0" w:color="auto"/>
              <w:left w:val="single" w:sz="6" w:space="0" w:color="000000"/>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1</w:t>
            </w: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23.11.23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5E75A4" w:rsidRDefault="005E75A4">
            <w:pPr>
              <w:spacing w:after="0" w:line="240" w:lineRule="auto"/>
              <w:jc w:val="center"/>
            </w:pPr>
            <w:r>
              <w:rPr>
                <w:rFonts w:ascii="Times New Roman" w:eastAsia="Times New Roman" w:hAnsi="Times New Roman" w:cs="Times New Roman"/>
                <w:sz w:val="24"/>
              </w:rPr>
              <w:t>22</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Сила.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Сила - причина изменения скорости движения. Сила - векторная физическая величина. Графическое изображение силы. Сила - мера взаимодействия тел.</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24.11.23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23</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Явление тяготения. Сила тяжести. </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Явление тяготения. Сила тяжести. Наличие тяготения между всеми телами. </w:t>
            </w:r>
            <w:r>
              <w:rPr>
                <w:rFonts w:ascii="Times New Roman" w:eastAsia="Times New Roman" w:hAnsi="Times New Roman" w:cs="Times New Roman"/>
                <w:sz w:val="24"/>
              </w:rPr>
              <w:lastRenderedPageBreak/>
              <w:t>Зависимость силы тяжести от массы тела. Направление силы тяжести. Свободное падение тел. Сила тяжести на других планетах.</w:t>
            </w:r>
          </w:p>
        </w:tc>
        <w:tc>
          <w:tcPr>
            <w:tcW w:w="1134"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lastRenderedPageBreak/>
              <w:t>1</w:t>
            </w:r>
          </w:p>
        </w:tc>
        <w:tc>
          <w:tcPr>
            <w:tcW w:w="1276" w:type="dxa"/>
            <w:tcBorders>
              <w:top w:val="single" w:sz="6" w:space="0" w:color="000000"/>
              <w:left w:val="single" w:sz="6" w:space="0" w:color="000000"/>
              <w:bottom w:val="single" w:sz="4" w:space="0" w:color="auto"/>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30.11.23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lastRenderedPageBreak/>
              <w:t>24</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Сила упругости. Закон Гука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упругости. Возникновение силы упругости. Природа силы упругости. Основные подтверждения существования силы упругости. Точка приложения силы упругости и направление ее действия. Закон Гука.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01.12.23</w:t>
            </w:r>
          </w:p>
        </w:tc>
      </w:tr>
      <w:tr w:rsidR="005E75A4" w:rsidTr="005E75A4">
        <w:trPr>
          <w:trHeight w:val="1116"/>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25</w:t>
            </w:r>
          </w:p>
        </w:tc>
        <w:tc>
          <w:tcPr>
            <w:tcW w:w="3119"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Вес тела. Невесомость. Единицы силы. Связь между силой тяжести и массой тела.</w:t>
            </w:r>
          </w:p>
        </w:tc>
        <w:tc>
          <w:tcPr>
            <w:tcW w:w="4394" w:type="dxa"/>
            <w:tcBorders>
              <w:top w:val="single" w:sz="4" w:space="0" w:color="auto"/>
              <w:left w:val="single" w:sz="6" w:space="0" w:color="000000"/>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Вес тела. Вес тела - векторная физическая величина. Отличие веса тела от силы тяжести. Точка приложения веса и направление его действия. Единицы силы. Формула для определения силы тяжести и веса тела.  </w:t>
            </w: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07.12.23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26</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Сила тяжести на других планетах. </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тяжести на других планетах.</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27</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Динамометр.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6 «</w:t>
            </w:r>
            <w:proofErr w:type="spellStart"/>
            <w:r>
              <w:rPr>
                <w:rFonts w:ascii="Times New Roman" w:eastAsia="Times New Roman" w:hAnsi="Times New Roman" w:cs="Times New Roman"/>
                <w:sz w:val="24"/>
              </w:rPr>
              <w:t>Градуирование</w:t>
            </w:r>
            <w:proofErr w:type="spellEnd"/>
            <w:r>
              <w:rPr>
                <w:rFonts w:ascii="Times New Roman" w:eastAsia="Times New Roman" w:hAnsi="Times New Roman" w:cs="Times New Roman"/>
                <w:sz w:val="24"/>
              </w:rPr>
              <w:t xml:space="preserve"> пружины и измерение сил динамометром».</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Изучение устройства динамометра. Измерение сил с помощью динамометра.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Сложение двух сил, направленных по одной прямой. Равнодействующая сил.</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Сложение двух сил, направленных по одной прямой в одном направлении и </w:t>
            </w:r>
            <w:proofErr w:type="gramStart"/>
            <w:r>
              <w:rPr>
                <w:rFonts w:ascii="Times New Roman" w:eastAsia="Times New Roman" w:hAnsi="Times New Roman" w:cs="Times New Roman"/>
                <w:sz w:val="24"/>
              </w:rPr>
              <w:t>в</w:t>
            </w:r>
            <w:proofErr w:type="gramEnd"/>
            <w:r>
              <w:rPr>
                <w:rFonts w:ascii="Times New Roman" w:eastAsia="Times New Roman" w:hAnsi="Times New Roman" w:cs="Times New Roman"/>
                <w:sz w:val="24"/>
              </w:rPr>
              <w:t xml:space="preserve"> противоположных. Графическое изображение двух сил. Равнодействующая  сил.</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15.12.23</w:t>
            </w:r>
          </w:p>
        </w:tc>
      </w:tr>
      <w:tr w:rsidR="005E75A4" w:rsidTr="005E75A4">
        <w:trPr>
          <w:trHeight w:val="1"/>
        </w:trPr>
        <w:tc>
          <w:tcPr>
            <w:tcW w:w="567" w:type="dxa"/>
            <w:tcBorders>
              <w:top w:val="single" w:sz="6" w:space="0" w:color="000000"/>
              <w:left w:val="single" w:sz="8" w:space="0" w:color="000000"/>
              <w:bottom w:val="single" w:sz="4"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29</w:t>
            </w:r>
          </w:p>
        </w:tc>
        <w:tc>
          <w:tcPr>
            <w:tcW w:w="3119" w:type="dxa"/>
            <w:tcBorders>
              <w:top w:val="single" w:sz="6" w:space="0" w:color="000000"/>
              <w:left w:val="single" w:sz="6" w:space="0" w:color="000000"/>
              <w:bottom w:val="single" w:sz="4"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Сила трения. Трение покоя.</w:t>
            </w:r>
          </w:p>
        </w:tc>
        <w:tc>
          <w:tcPr>
            <w:tcW w:w="4394" w:type="dxa"/>
            <w:vMerge w:val="restart"/>
            <w:tcBorders>
              <w:top w:val="single" w:sz="4" w:space="0" w:color="auto"/>
              <w:left w:val="single" w:sz="6" w:space="0" w:color="000000"/>
              <w:right w:val="single" w:sz="6" w:space="0" w:color="000000"/>
            </w:tcBorders>
          </w:tcPr>
          <w:p w:rsidR="005E75A4" w:rsidRDefault="005E75A4" w:rsidP="00CB450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трения. Измерение силы трения скольжения. Сравнение силы трения скольжения с силой трения качения. Сравнение силы трения с весом тела. Трение покоя.</w:t>
            </w:r>
          </w:p>
        </w:tc>
        <w:tc>
          <w:tcPr>
            <w:tcW w:w="1134" w:type="dxa"/>
            <w:tcBorders>
              <w:top w:val="single" w:sz="6" w:space="0" w:color="000000"/>
              <w:left w:val="single" w:sz="6" w:space="0" w:color="000000"/>
              <w:bottom w:val="single" w:sz="4"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4"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21.12.23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30</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Трение в природе и технике.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7 «Измерение силы трения с помощью динамометра».</w:t>
            </w:r>
          </w:p>
        </w:tc>
        <w:tc>
          <w:tcPr>
            <w:tcW w:w="4394" w:type="dxa"/>
            <w:vMerge/>
            <w:tcBorders>
              <w:left w:val="single" w:sz="6" w:space="0" w:color="000000"/>
              <w:bottom w:val="single" w:sz="4" w:space="0" w:color="auto"/>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31</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Решение задач.</w:t>
            </w:r>
          </w:p>
        </w:tc>
        <w:tc>
          <w:tcPr>
            <w:tcW w:w="4394" w:type="dxa"/>
            <w:tcBorders>
              <w:left w:val="single" w:sz="6" w:space="0" w:color="000000"/>
              <w:bottom w:val="single" w:sz="4" w:space="0" w:color="auto"/>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28.12.23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32</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Зачет по теме «Сила».</w:t>
            </w:r>
          </w:p>
        </w:tc>
        <w:tc>
          <w:tcPr>
            <w:tcW w:w="4394" w:type="dxa"/>
            <w:tcBorders>
              <w:top w:val="single" w:sz="4" w:space="0" w:color="auto"/>
              <w:left w:val="single" w:sz="6" w:space="0" w:color="000000"/>
              <w:bottom w:val="single" w:sz="8" w:space="0" w:color="000000"/>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Зачет по теме «Сила».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29.12.23</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rPr>
                <w:rFonts w:ascii="Calibri" w:eastAsia="Calibri" w:hAnsi="Calibri" w:cs="Calibri"/>
              </w:rPr>
            </w:pPr>
          </w:p>
        </w:tc>
        <w:tc>
          <w:tcPr>
            <w:tcW w:w="7513" w:type="dxa"/>
            <w:gridSpan w:val="2"/>
            <w:tcBorders>
              <w:top w:val="single" w:sz="6" w:space="0" w:color="000000"/>
              <w:left w:val="single" w:sz="6" w:space="0" w:color="000000"/>
              <w:bottom w:val="single" w:sz="8" w:space="0" w:color="000000"/>
              <w:right w:val="single" w:sz="6"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Давление твёрдых тел, жидкостей и газов</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21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33</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Давление. Единицы давления.</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Давление. Давление твердых тел. Формула для нахождения давления.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34</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Способы уменьшения и увеличения давления.</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Способы изменения давления в быту и технике.</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35</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Давление газа. </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Давление газа. Причины возникновения давления газа.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18.01.24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36</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Передача давления жидкостями и газами. Закон Паскаля.</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Передача давления жидкостью и газом. Закон Паскаля.</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37</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Давление в жидкости и газе. Расчет давления жидкости на дно и стенки сосуда.</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Расчет давления на дно и стенки сосуда.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38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Решение задач.</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26.01.24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lastRenderedPageBreak/>
              <w:t>39</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Сообщающиеся сосуды</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Сообщающиеся сосуды. Обоснование расположения поверхности однородной жидкости в сообщающихся сосудах на одном уровне, а жидкостей с разной плотностью - </w:t>
            </w:r>
            <w:proofErr w:type="gramStart"/>
            <w:r>
              <w:rPr>
                <w:rFonts w:ascii="Times New Roman" w:eastAsia="Times New Roman" w:hAnsi="Times New Roman" w:cs="Times New Roman"/>
                <w:sz w:val="24"/>
              </w:rPr>
              <w:t>на</w:t>
            </w:r>
            <w:proofErr w:type="gramEnd"/>
            <w:r>
              <w:rPr>
                <w:rFonts w:ascii="Times New Roman" w:eastAsia="Times New Roman" w:hAnsi="Times New Roman" w:cs="Times New Roman"/>
                <w:sz w:val="24"/>
              </w:rPr>
              <w:t xml:space="preserve"> разных. Устройство и действие шлюза.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40</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Вес воздуха. Атмосферное давление</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Вес воздуха. Атмосферное давление. Влияние атмосферного давления на живые организмы.</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02.02.24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41</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Измерение атмосферного давления. Опыт Торричелли.</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Явления, подтверждающие существование атмосферного давления</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пределение атмосферного давления. Опыт Торричелли. Расчет силы, с которой атмосфера давит на окружающие предметы</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42</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Баромет</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 xml:space="preserve"> анероид. Атмосферное давление на различных высотах.</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Барометр - анероид. Знакомство с устройством и работой барометра-анероида. Использование барометра-анероида при метеорологических наблюдениях.</w:t>
            </w:r>
            <w:r w:rsidRPr="00EC2F5B">
              <w:rPr>
                <w:rFonts w:ascii="Times New Roman" w:eastAsia="Times New Roman" w:hAnsi="Times New Roman" w:cs="Times New Roman"/>
                <w:sz w:val="24"/>
              </w:rPr>
              <w:t xml:space="preserve"> Атмосферное давление на различных высотах.</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43</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Манометры. Поршневой жидкостный насос. Гидравлический пресс</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EC2F5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Манометры. Устройство и принцип действия открытого жидкостного манометра, металлического манометра. Поршневой жидкостный насос. Принцип действия поршневого жидкостного насоса. Гидравлический пресс. Физические основы работы гидравлического пресса.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44</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  «Давление твердых тел, жидкостей и газов».</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2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45</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Действие жидкости и газа на погруженное в них тело.</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Действие жидкости и газа на погруженное в них тело. Причины возникновения выталкивающей силы. Природа выталкивающей силы.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46</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Закон Архимеда</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Закон Архимеда.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29.02.24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47</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8 «Определение выталкивающей силы, действующей на погруженное в жидкость тело»</w:t>
            </w:r>
          </w:p>
        </w:tc>
        <w:tc>
          <w:tcPr>
            <w:tcW w:w="4394" w:type="dxa"/>
            <w:tcBorders>
              <w:top w:val="single" w:sz="4" w:space="0" w:color="auto"/>
              <w:left w:val="single" w:sz="6" w:space="0" w:color="000000"/>
              <w:bottom w:val="single" w:sz="4" w:space="0" w:color="auto"/>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Определение выталкивающей силы, действующей на погруженное в жидкость тело</w:t>
            </w:r>
          </w:p>
        </w:tc>
        <w:tc>
          <w:tcPr>
            <w:tcW w:w="1134"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4" w:space="0" w:color="auto"/>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01.03.24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Плавание тел</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Плавание тел. Условия плавания тел. Зависимость глубины погружения тела в жидкость от его плотности.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07.03.24</w:t>
            </w:r>
          </w:p>
        </w:tc>
      </w:tr>
      <w:tr w:rsidR="005E75A4" w:rsidTr="005E75A4">
        <w:trPr>
          <w:trHeight w:val="591"/>
        </w:trPr>
        <w:tc>
          <w:tcPr>
            <w:tcW w:w="567" w:type="dxa"/>
            <w:tcBorders>
              <w:top w:val="single" w:sz="6" w:space="0" w:color="000000"/>
              <w:left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49</w:t>
            </w:r>
          </w:p>
        </w:tc>
        <w:tc>
          <w:tcPr>
            <w:tcW w:w="3119"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Решение задач по теме  «Плавание тел»</w:t>
            </w:r>
          </w:p>
        </w:tc>
        <w:tc>
          <w:tcPr>
            <w:tcW w:w="4394" w:type="dxa"/>
            <w:tcBorders>
              <w:top w:val="single" w:sz="4" w:space="0" w:color="auto"/>
              <w:left w:val="single" w:sz="6" w:space="0" w:color="000000"/>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6" w:space="0" w:color="000000"/>
              <w:left w:val="single" w:sz="6"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14.03.24</w:t>
            </w:r>
          </w:p>
        </w:tc>
      </w:tr>
      <w:tr w:rsidR="005E75A4" w:rsidTr="005E75A4">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50</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9  «Выяснение условий плавания тела в жидкости»</w:t>
            </w:r>
          </w:p>
        </w:tc>
        <w:tc>
          <w:tcPr>
            <w:tcW w:w="4394" w:type="dxa"/>
            <w:tcBorders>
              <w:top w:val="single" w:sz="4" w:space="0" w:color="auto"/>
              <w:left w:val="single" w:sz="6" w:space="0" w:color="000000"/>
              <w:bottom w:val="single" w:sz="8" w:space="0" w:color="000000"/>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Выяснение условий плавания тела в жидкости</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AC184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15.03.24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lastRenderedPageBreak/>
              <w:t>51</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Плавание судов. Воздухоплавание</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Плавание судов. Физические основы плавания судов. Водный транспорт. Воздухоплавание. Физические основы воздухоплавания.</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28.03.24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52</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Повторение и обобщение тем «Архимедова сила», «Плавание тел».</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3B346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Повторение и обобщение тем «Архимедова сила», «Плавание тел».</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29.03.24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53</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3  «Архимедова сила. Плавание тел».</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3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04.04.24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rPr>
                <w:rFonts w:ascii="Calibri" w:eastAsia="Calibri" w:hAnsi="Calibri" w:cs="Calibri"/>
              </w:rPr>
            </w:pPr>
          </w:p>
        </w:tc>
        <w:tc>
          <w:tcPr>
            <w:tcW w:w="7513" w:type="dxa"/>
            <w:gridSpan w:val="2"/>
            <w:tcBorders>
              <w:top w:val="single" w:sz="6" w:space="0" w:color="000000"/>
              <w:left w:val="single" w:sz="6" w:space="0" w:color="000000"/>
              <w:bottom w:val="single" w:sz="8" w:space="0" w:color="000000"/>
              <w:right w:val="single" w:sz="6" w:space="0" w:color="000000"/>
            </w:tcBorders>
            <w:shd w:val="clear" w:color="auto" w:fill="auto"/>
            <w:tcMar>
              <w:left w:w="108" w:type="dxa"/>
              <w:right w:w="108" w:type="dxa"/>
            </w:tcMar>
          </w:tcPr>
          <w:p w:rsidR="005E75A4" w:rsidRDefault="005E75A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Работа и мощность. Энергия.</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13</w:t>
            </w:r>
          </w:p>
        </w:tc>
        <w:tc>
          <w:tcPr>
            <w:tcW w:w="1276" w:type="dxa"/>
            <w:tcBorders>
              <w:top w:val="single" w:sz="6" w:space="0" w:color="000000"/>
              <w:left w:val="single" w:sz="6" w:space="0" w:color="000000"/>
              <w:bottom w:val="single" w:sz="8" w:space="0" w:color="000000"/>
              <w:right w:val="single" w:sz="8" w:space="0" w:color="000000"/>
            </w:tcBorders>
          </w:tcPr>
          <w:p w:rsidR="005E75A4" w:rsidRDefault="005E75A4">
            <w:pPr>
              <w:spacing w:after="0" w:line="240" w:lineRule="auto"/>
              <w:jc w:val="center"/>
              <w:rPr>
                <w:rFonts w:ascii="Times New Roman" w:eastAsia="Times New Roman" w:hAnsi="Times New Roman" w:cs="Times New Roman"/>
                <w:sz w:val="24"/>
              </w:rPr>
            </w:pP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54</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Механическая работа. Единицы работы</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Механическая работа. Ее физический смысл.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05.04.24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55</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Мощность. Единицы мощности</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BB6DC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Мощность. Единицы мощности.</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11.04.24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56</w:t>
            </w:r>
          </w:p>
        </w:tc>
        <w:tc>
          <w:tcPr>
            <w:tcW w:w="3119" w:type="dxa"/>
            <w:tcBorders>
              <w:top w:val="single" w:sz="6" w:space="0" w:color="000000"/>
              <w:left w:val="single" w:sz="6" w:space="0" w:color="000000"/>
              <w:bottom w:val="single" w:sz="4" w:space="0" w:color="auto"/>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Простые механизмы. Рычаг. Равновесие сил на рычаге </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E51C7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Простые механизмы. Рычаг.  Условия равновесия рычага. Рычаги в технике, быту и природе.</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57</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Момент силы. Рычаги в технике, быту и природе. </w:t>
            </w:r>
          </w:p>
        </w:tc>
        <w:tc>
          <w:tcPr>
            <w:tcW w:w="4394" w:type="dxa"/>
            <w:tcBorders>
              <w:top w:val="single" w:sz="6" w:space="0" w:color="000000"/>
              <w:left w:val="single" w:sz="6" w:space="0" w:color="000000"/>
              <w:bottom w:val="single" w:sz="4" w:space="0" w:color="auto"/>
              <w:right w:val="single" w:sz="6" w:space="0" w:color="000000"/>
            </w:tcBorders>
          </w:tcPr>
          <w:p w:rsidR="005E75A4" w:rsidRDefault="005E75A4" w:rsidP="00E51C7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Момент силы. Правило моментов. Единица момента силы.</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18.04.24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10 «Выяснение условия равновесия рычага»</w:t>
            </w:r>
          </w:p>
        </w:tc>
        <w:tc>
          <w:tcPr>
            <w:tcW w:w="4394" w:type="dxa"/>
            <w:tcBorders>
              <w:top w:val="single" w:sz="4" w:space="0" w:color="auto"/>
              <w:left w:val="single" w:sz="6" w:space="0" w:color="000000"/>
              <w:bottom w:val="single" w:sz="8" w:space="0" w:color="000000"/>
              <w:right w:val="single" w:sz="6" w:space="0" w:color="000000"/>
            </w:tcBorders>
          </w:tcPr>
          <w:p w:rsidR="005E75A4" w:rsidRDefault="005E75A4"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Выяснение условия равновесия рычага</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59</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Блоки. Применение правила рычага к блоку.</w:t>
            </w:r>
          </w:p>
        </w:tc>
        <w:tc>
          <w:tcPr>
            <w:tcW w:w="4394" w:type="dxa"/>
            <w:vMerge w:val="restart"/>
            <w:tcBorders>
              <w:top w:val="single" w:sz="6" w:space="0" w:color="000000"/>
              <w:left w:val="single" w:sz="6" w:space="0" w:color="000000"/>
              <w:right w:val="single" w:sz="6" w:space="0" w:color="000000"/>
            </w:tcBorders>
          </w:tcPr>
          <w:p w:rsidR="005E75A4" w:rsidRDefault="005E75A4" w:rsidP="00E51C7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Блоки. «Золотое правило» механики. Суть «золотого правила» механики. Центр тяжести тела. Условия равновесия тел. Подвижный и неподвижный блоки - простые механизмы. Равенство работ при использовании простых механизмов.</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25.04.24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60</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«Золотое правило» механики. Решение задач.</w:t>
            </w:r>
          </w:p>
        </w:tc>
        <w:tc>
          <w:tcPr>
            <w:tcW w:w="4394" w:type="dxa"/>
            <w:vMerge/>
            <w:tcBorders>
              <w:left w:val="single" w:sz="6"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26.04.24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61</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Центр тяжести тела. Условия равновесия тел.</w:t>
            </w:r>
          </w:p>
        </w:tc>
        <w:tc>
          <w:tcPr>
            <w:tcW w:w="4394" w:type="dxa"/>
            <w:vMerge/>
            <w:tcBorders>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02.05.24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62</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Коэффициент полезного действия механизмов.  </w:t>
            </w:r>
          </w:p>
        </w:tc>
        <w:tc>
          <w:tcPr>
            <w:tcW w:w="4394" w:type="dxa"/>
            <w:vMerge w:val="restart"/>
            <w:tcBorders>
              <w:top w:val="single" w:sz="6" w:space="0" w:color="000000"/>
              <w:left w:val="single" w:sz="6" w:space="0" w:color="000000"/>
              <w:right w:val="single" w:sz="6" w:space="0" w:color="000000"/>
            </w:tcBorders>
          </w:tcPr>
          <w:p w:rsidR="005E75A4" w:rsidRDefault="005E75A4"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Понятие о полезной и полной работе. Коэффициент полезного действия (КПД). Наклонная плоскость. Определение ее КПД.</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03.05.24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63</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11 «Определение КПД при подъеме тела по наклонной плоскости»</w:t>
            </w:r>
          </w:p>
        </w:tc>
        <w:tc>
          <w:tcPr>
            <w:tcW w:w="4394" w:type="dxa"/>
            <w:vMerge/>
            <w:tcBorders>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64</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Энергия. Потенциальная и кинетическая энергия.</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Энергия. Понятие энергии. Потенциальная энергия. Зависимость потенциальной энергии тела, поднятого над землей, от его массы и высоты подъема. Кинетическая энергия. Зависимость кинетической энергии от массы тела и его скорости.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65</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Превращение одного вида механической энергии в другой.</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Превращение одного вида механической энергии в другой. Переход энергии от одного тела к другому.</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66</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4                    « Механическая работа. Мощность. Энергия».</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4  </w:t>
            </w: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2025A9">
            <w:pPr>
              <w:spacing w:after="0" w:line="240" w:lineRule="auto"/>
              <w:jc w:val="center"/>
              <w:rPr>
                <w:rFonts w:ascii="Calibri" w:eastAsia="Calibri" w:hAnsi="Calibri" w:cs="Calibri"/>
              </w:rPr>
            </w:pPr>
            <w:r>
              <w:rPr>
                <w:rFonts w:ascii="Times New Roman" w:eastAsia="Times New Roman" w:hAnsi="Times New Roman" w:cs="Times New Roman"/>
                <w:sz w:val="24"/>
              </w:rPr>
              <w:t>67</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2025A9" w:rsidP="002025A9">
            <w:pPr>
              <w:spacing w:after="0" w:line="240" w:lineRule="auto"/>
            </w:pPr>
            <w:r>
              <w:rPr>
                <w:rFonts w:ascii="Times New Roman" w:eastAsia="Times New Roman" w:hAnsi="Times New Roman" w:cs="Times New Roman"/>
                <w:sz w:val="24"/>
              </w:rPr>
              <w:t>Повторение.</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24.05.24</w:t>
            </w:r>
          </w:p>
        </w:tc>
      </w:tr>
      <w:tr w:rsidR="005E75A4" w:rsidTr="005E75A4">
        <w:trPr>
          <w:trHeight w:val="1"/>
        </w:trPr>
        <w:tc>
          <w:tcPr>
            <w:tcW w:w="567" w:type="dxa"/>
            <w:tcBorders>
              <w:top w:val="single" w:sz="6" w:space="0" w:color="000000"/>
              <w:left w:val="single" w:sz="8" w:space="0" w:color="000000"/>
              <w:bottom w:val="single" w:sz="8" w:space="0" w:color="000000"/>
              <w:right w:val="single" w:sz="8" w:space="0" w:color="000000"/>
            </w:tcBorders>
            <w:shd w:val="clear" w:color="auto" w:fill="auto"/>
            <w:tcMar>
              <w:left w:w="108" w:type="dxa"/>
              <w:right w:w="108" w:type="dxa"/>
            </w:tcMar>
          </w:tcPr>
          <w:p w:rsidR="005E75A4" w:rsidRDefault="002025A9">
            <w:pPr>
              <w:spacing w:after="0" w:line="240" w:lineRule="auto"/>
              <w:jc w:val="center"/>
            </w:pPr>
            <w:r>
              <w:rPr>
                <w:rFonts w:ascii="Times New Roman" w:eastAsia="Times New Roman" w:hAnsi="Times New Roman" w:cs="Times New Roman"/>
                <w:sz w:val="24"/>
              </w:rPr>
              <w:t>68</w:t>
            </w:r>
          </w:p>
        </w:tc>
        <w:tc>
          <w:tcPr>
            <w:tcW w:w="3119"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pPr>
            <w:r>
              <w:rPr>
                <w:rFonts w:ascii="Times New Roman" w:eastAsia="Times New Roman" w:hAnsi="Times New Roman" w:cs="Times New Roman"/>
                <w:sz w:val="24"/>
              </w:rPr>
              <w:t>Повторение.</w:t>
            </w:r>
          </w:p>
        </w:tc>
        <w:tc>
          <w:tcPr>
            <w:tcW w:w="4394" w:type="dxa"/>
            <w:tcBorders>
              <w:top w:val="single" w:sz="6" w:space="0" w:color="000000"/>
              <w:left w:val="single" w:sz="6" w:space="0" w:color="000000"/>
              <w:bottom w:val="single" w:sz="8" w:space="0" w:color="000000"/>
              <w:right w:val="single" w:sz="6" w:space="0" w:color="000000"/>
            </w:tcBorders>
          </w:tcPr>
          <w:p w:rsidR="005E75A4" w:rsidRDefault="005E75A4">
            <w:pPr>
              <w:spacing w:after="0" w:line="240" w:lineRule="auto"/>
              <w:jc w:val="center"/>
              <w:rPr>
                <w:rFonts w:ascii="Times New Roman" w:eastAsia="Times New Roman" w:hAnsi="Times New Roman" w:cs="Times New Roman"/>
                <w:sz w:val="24"/>
              </w:rPr>
            </w:pPr>
          </w:p>
        </w:tc>
        <w:tc>
          <w:tcPr>
            <w:tcW w:w="1134" w:type="dxa"/>
            <w:tcBorders>
              <w:top w:val="single" w:sz="6" w:space="0" w:color="000000"/>
              <w:left w:val="single" w:sz="6" w:space="0" w:color="000000"/>
              <w:bottom w:val="single" w:sz="8" w:space="0" w:color="000000"/>
              <w:right w:val="single" w:sz="8" w:space="0" w:color="000000"/>
            </w:tcBorders>
            <w:shd w:val="clear" w:color="auto" w:fill="auto"/>
            <w:tcMar>
              <w:left w:w="108" w:type="dxa"/>
              <w:right w:w="108" w:type="dxa"/>
            </w:tcMar>
          </w:tcPr>
          <w:p w:rsidR="005E75A4" w:rsidRDefault="005E75A4">
            <w:pPr>
              <w:spacing w:after="0" w:line="240" w:lineRule="auto"/>
              <w:jc w:val="center"/>
            </w:pPr>
            <w:r>
              <w:rPr>
                <w:rFonts w:ascii="Times New Roman" w:eastAsia="Times New Roman" w:hAnsi="Times New Roman" w:cs="Times New Roman"/>
                <w:sz w:val="24"/>
              </w:rPr>
              <w:t>1</w:t>
            </w:r>
          </w:p>
        </w:tc>
        <w:tc>
          <w:tcPr>
            <w:tcW w:w="1276" w:type="dxa"/>
            <w:tcBorders>
              <w:top w:val="single" w:sz="6" w:space="0" w:color="000000"/>
              <w:left w:val="single" w:sz="6" w:space="0" w:color="000000"/>
              <w:bottom w:val="single" w:sz="8" w:space="0" w:color="000000"/>
              <w:right w:val="single" w:sz="8" w:space="0" w:color="000000"/>
            </w:tcBorders>
          </w:tcPr>
          <w:p w:rsidR="005E75A4"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30.05.24</w:t>
            </w:r>
          </w:p>
        </w:tc>
      </w:tr>
    </w:tbl>
    <w:p w:rsidR="00791A08" w:rsidRDefault="00791A08" w:rsidP="00777555">
      <w:pPr>
        <w:spacing w:after="0" w:line="240" w:lineRule="auto"/>
        <w:rPr>
          <w:rFonts w:ascii="Times New Roman" w:eastAsia="Times New Roman" w:hAnsi="Times New Roman" w:cs="Times New Roman"/>
          <w:b/>
          <w:i/>
          <w:sz w:val="24"/>
        </w:rPr>
      </w:pPr>
    </w:p>
    <w:p w:rsidR="00791A08" w:rsidRDefault="0006098A">
      <w:pPr>
        <w:tabs>
          <w:tab w:val="left" w:pos="1134"/>
        </w:tabs>
        <w:suppressAutoHyphens/>
        <w:spacing w:after="0" w:line="240" w:lineRule="auto"/>
        <w:ind w:left="1429"/>
        <w:rPr>
          <w:rFonts w:ascii="Times New Roman" w:eastAsia="Times New Roman" w:hAnsi="Times New Roman" w:cs="Times New Roman"/>
          <w:sz w:val="24"/>
        </w:rPr>
      </w:pPr>
      <w:r>
        <w:rPr>
          <w:rFonts w:ascii="Times New Roman" w:eastAsia="Times New Roman" w:hAnsi="Times New Roman" w:cs="Times New Roman"/>
          <w:sz w:val="24"/>
        </w:rPr>
        <w:t>Приложения к программе:</w:t>
      </w:r>
    </w:p>
    <w:p w:rsidR="00791A08" w:rsidRDefault="00791A08">
      <w:pPr>
        <w:tabs>
          <w:tab w:val="left" w:pos="1134"/>
        </w:tabs>
        <w:suppressAutoHyphens/>
        <w:spacing w:after="0" w:line="240" w:lineRule="auto"/>
        <w:ind w:left="1429"/>
        <w:jc w:val="both"/>
        <w:rPr>
          <w:rFonts w:ascii="Times New Roman" w:eastAsia="Times New Roman" w:hAnsi="Times New Roman" w:cs="Times New Roman"/>
          <w:sz w:val="24"/>
        </w:rPr>
      </w:pPr>
    </w:p>
    <w:p w:rsidR="00791A08" w:rsidRDefault="0006098A">
      <w:pPr>
        <w:tabs>
          <w:tab w:val="left" w:pos="720"/>
        </w:tabs>
        <w:spacing w:after="0" w:line="240" w:lineRule="auto"/>
        <w:ind w:firstLine="426"/>
        <w:jc w:val="center"/>
        <w:rPr>
          <w:rFonts w:ascii="Times New Roman" w:eastAsia="Times New Roman" w:hAnsi="Times New Roman" w:cs="Times New Roman"/>
          <w:b/>
          <w:sz w:val="24"/>
        </w:rPr>
      </w:pPr>
      <w:r>
        <w:rPr>
          <w:rFonts w:ascii="Times New Roman" w:eastAsia="Times New Roman" w:hAnsi="Times New Roman" w:cs="Times New Roman"/>
          <w:sz w:val="24"/>
        </w:rPr>
        <w:t>График контрольных  и  лабораторных работ</w:t>
      </w:r>
    </w:p>
    <w:p w:rsidR="00791A08" w:rsidRDefault="00791A08">
      <w:pPr>
        <w:tabs>
          <w:tab w:val="left" w:pos="720"/>
        </w:tabs>
        <w:spacing w:after="0" w:line="240" w:lineRule="auto"/>
        <w:ind w:firstLine="426"/>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848"/>
        <w:gridCol w:w="3131"/>
        <w:gridCol w:w="4962"/>
      </w:tblGrid>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rPr>
                <w:rFonts w:ascii="Times New Roman" w:eastAsia="Times New Roman" w:hAnsi="Times New Roman" w:cs="Times New Roman"/>
                <w:sz w:val="24"/>
              </w:rPr>
            </w:pPr>
            <w:r>
              <w:rPr>
                <w:rFonts w:ascii="Segoe UI Symbol" w:eastAsia="Segoe UI Symbol" w:hAnsi="Segoe UI Symbol" w:cs="Segoe UI Symbol"/>
                <w:sz w:val="24"/>
              </w:rPr>
              <w:t>№</w:t>
            </w:r>
          </w:p>
          <w:p w:rsidR="00791A08" w:rsidRDefault="0006098A">
            <w:pPr>
              <w:spacing w:after="0" w:line="240" w:lineRule="auto"/>
              <w:jc w:val="center"/>
            </w:pPr>
            <w:r>
              <w:rPr>
                <w:rFonts w:ascii="Times New Roman" w:eastAsia="Times New Roman" w:hAnsi="Times New Roman" w:cs="Times New Roman"/>
                <w:sz w:val="24"/>
              </w:rPr>
              <w:t>урока</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Вид работы</w:t>
            </w:r>
          </w:p>
          <w:p w:rsidR="00791A08" w:rsidRDefault="00791A08">
            <w:pPr>
              <w:spacing w:after="0" w:line="240" w:lineRule="auto"/>
              <w:jc w:val="center"/>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91A08" w:rsidRDefault="0006098A">
            <w:pPr>
              <w:ind w:left="-14" w:right="-108" w:hanging="180"/>
              <w:jc w:val="center"/>
            </w:pPr>
            <w:r>
              <w:rPr>
                <w:rFonts w:ascii="Times New Roman" w:eastAsia="Times New Roman" w:hAnsi="Times New Roman" w:cs="Times New Roman"/>
                <w:sz w:val="24"/>
              </w:rPr>
              <w:t xml:space="preserve">Тема </w:t>
            </w:r>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ind w:left="-14" w:right="-108" w:hanging="180"/>
            </w:pPr>
            <w:r>
              <w:rPr>
                <w:rFonts w:ascii="Times New Roman" w:eastAsia="Times New Roman" w:hAnsi="Times New Roman" w:cs="Times New Roman"/>
                <w:sz w:val="24"/>
              </w:rPr>
              <w:t xml:space="preserve">««Механическое движение. </w:t>
            </w:r>
            <w:proofErr w:type="gramStart"/>
            <w:r>
              <w:rPr>
                <w:rFonts w:ascii="Times New Roman" w:eastAsia="Times New Roman" w:hAnsi="Times New Roman" w:cs="Times New Roman"/>
                <w:sz w:val="24"/>
              </w:rPr>
              <w:t>Плотность вещества» (Физика:</w:t>
            </w:r>
            <w:proofErr w:type="gramEnd"/>
            <w:r>
              <w:rPr>
                <w:rFonts w:ascii="Times New Roman" w:eastAsia="Times New Roman" w:hAnsi="Times New Roman" w:cs="Times New Roman"/>
                <w:sz w:val="24"/>
              </w:rPr>
              <w:t xml:space="preserve"> Дидактические материалы, 7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Стр.92-93)</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44</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«Давление твердых тел, жидкостей и газов»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Физика: Дидактические материалы, 7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Стр.96-97)</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53</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right="-108"/>
            </w:pPr>
            <w:r>
              <w:rPr>
                <w:rFonts w:ascii="Times New Roman" w:eastAsia="Times New Roman" w:hAnsi="Times New Roman" w:cs="Times New Roman"/>
                <w:sz w:val="24"/>
              </w:rPr>
              <w:t>«Архимедова сила»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Физика: Дидактические материалы, 7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Стр.100-101)</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Механическая работа. Мощность» </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Физика: Дидактические материалы, 7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 104-105)</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proofErr w:type="gramStart"/>
            <w:r>
              <w:rPr>
                <w:rFonts w:ascii="Times New Roman" w:eastAsia="Times New Roman" w:hAnsi="Times New Roman" w:cs="Times New Roman"/>
                <w:sz w:val="24"/>
              </w:rPr>
              <w:t>« Итоговая контрольная работа» (Контрольно-измерительные материалы.</w:t>
            </w:r>
            <w:proofErr w:type="gramEnd"/>
            <w:r>
              <w:rPr>
                <w:rFonts w:ascii="Times New Roman" w:eastAsia="Times New Roman" w:hAnsi="Times New Roman" w:cs="Times New Roman"/>
                <w:sz w:val="24"/>
              </w:rPr>
              <w:t xml:space="preserve"> Физика. 7 класс / Сост. Н.И. </w:t>
            </w:r>
            <w:proofErr w:type="spellStart"/>
            <w:r>
              <w:rPr>
                <w:rFonts w:ascii="Times New Roman" w:eastAsia="Times New Roman" w:hAnsi="Times New Roman" w:cs="Times New Roman"/>
                <w:sz w:val="24"/>
              </w:rPr>
              <w:t>Зорин</w:t>
            </w:r>
            <w:proofErr w:type="gramStart"/>
            <w:r>
              <w:rPr>
                <w:rFonts w:ascii="Times New Roman" w:eastAsia="Times New Roman" w:hAnsi="Times New Roman" w:cs="Times New Roman"/>
                <w:sz w:val="24"/>
              </w:rPr>
              <w:t>.М</w:t>
            </w:r>
            <w:proofErr w:type="spellEnd"/>
            <w:proofErr w:type="gramEnd"/>
            <w:r>
              <w:rPr>
                <w:rFonts w:ascii="Times New Roman" w:eastAsia="Times New Roman" w:hAnsi="Times New Roman" w:cs="Times New Roman"/>
                <w:sz w:val="24"/>
              </w:rPr>
              <w:t xml:space="preserve">.: ВАКО, 2013. </w:t>
            </w:r>
            <w:proofErr w:type="gramStart"/>
            <w:r>
              <w:rPr>
                <w:rFonts w:ascii="Times New Roman" w:eastAsia="Times New Roman" w:hAnsi="Times New Roman" w:cs="Times New Roman"/>
                <w:sz w:val="24"/>
              </w:rPr>
              <w:t>Стр.68-75)</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3</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«Определение цены деления измерительного прибора»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202-203)</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2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«Определение размеров малых тел»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203-204)</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массы тела на рычажных весах»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204-205)</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объема тела».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lastRenderedPageBreak/>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206-207)</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lastRenderedPageBreak/>
              <w:t>19</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«Определение плотности твердого тела»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207-208)</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Градуирование</w:t>
            </w:r>
            <w:proofErr w:type="spellEnd"/>
            <w:r>
              <w:rPr>
                <w:rFonts w:ascii="Times New Roman" w:eastAsia="Times New Roman" w:hAnsi="Times New Roman" w:cs="Times New Roman"/>
                <w:sz w:val="24"/>
              </w:rPr>
              <w:t xml:space="preserve"> пружины и измерение сил динамометром».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208-209)</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30</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силы трения с помощью динамометра». ( 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209-210)</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8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«Определение выталкивающей силы, действующей на</w:t>
            </w:r>
            <w:r w:rsidR="00777555">
              <w:rPr>
                <w:rFonts w:ascii="Times New Roman" w:eastAsia="Times New Roman" w:hAnsi="Times New Roman" w:cs="Times New Roman"/>
                <w:sz w:val="24"/>
              </w:rPr>
              <w:t xml:space="preserve"> погруженное в жидкость тело» (</w:t>
            </w:r>
            <w:r>
              <w:rPr>
                <w:rFonts w:ascii="Times New Roman" w:eastAsia="Times New Roman" w:hAnsi="Times New Roman" w:cs="Times New Roman"/>
                <w:sz w:val="24"/>
              </w:rPr>
              <w:t xml:space="preserve">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210-211)</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50</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9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«Выяснение условий пла</w:t>
            </w:r>
            <w:r w:rsidR="00777555">
              <w:rPr>
                <w:rFonts w:ascii="Times New Roman" w:eastAsia="Times New Roman" w:hAnsi="Times New Roman" w:cs="Times New Roman"/>
                <w:sz w:val="24"/>
              </w:rPr>
              <w:t>вания тела в жидкости» (</w:t>
            </w:r>
            <w:r>
              <w:rPr>
                <w:rFonts w:ascii="Times New Roman" w:eastAsia="Times New Roman" w:hAnsi="Times New Roman" w:cs="Times New Roman"/>
                <w:sz w:val="24"/>
              </w:rPr>
              <w:t xml:space="preserve">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211-212)</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10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«Выяснение условия равновесия рычага» </w:t>
            </w:r>
            <w:r w:rsidR="007775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213-214)</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63</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11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«Определение КПД при подъеме</w:t>
            </w:r>
            <w:r w:rsidR="00777555">
              <w:rPr>
                <w:rFonts w:ascii="Times New Roman" w:eastAsia="Times New Roman" w:hAnsi="Times New Roman" w:cs="Times New Roman"/>
                <w:sz w:val="24"/>
              </w:rPr>
              <w:t xml:space="preserve"> тела по наклонной плоскости» (</w:t>
            </w:r>
            <w:r>
              <w:rPr>
                <w:rFonts w:ascii="Times New Roman" w:eastAsia="Times New Roman" w:hAnsi="Times New Roman" w:cs="Times New Roman"/>
                <w:sz w:val="24"/>
              </w:rPr>
              <w:t xml:space="preserve">Физика. 7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учеб</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 xml:space="preserve">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М.: Дрофа, 2013. </w:t>
            </w:r>
            <w:proofErr w:type="gramStart"/>
            <w:r>
              <w:rPr>
                <w:rFonts w:ascii="Times New Roman" w:eastAsia="Times New Roman" w:hAnsi="Times New Roman" w:cs="Times New Roman"/>
                <w:sz w:val="24"/>
              </w:rPr>
              <w:t>Стр. 214-215)</w:t>
            </w:r>
            <w:proofErr w:type="gramEnd"/>
          </w:p>
        </w:tc>
      </w:tr>
    </w:tbl>
    <w:p w:rsidR="00791A08" w:rsidRDefault="00791A08">
      <w:pPr>
        <w:spacing w:after="0" w:line="240" w:lineRule="auto"/>
        <w:rPr>
          <w:rFonts w:ascii="Times New Roman" w:eastAsia="Times New Roman" w:hAnsi="Times New Roman" w:cs="Times New Roman"/>
          <w:b/>
          <w:i/>
          <w:sz w:val="24"/>
        </w:rPr>
      </w:pPr>
    </w:p>
    <w:p w:rsidR="00791A08" w:rsidRDefault="00791A08">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77555" w:rsidRDefault="00777555">
      <w:pPr>
        <w:spacing w:after="0" w:line="240" w:lineRule="auto"/>
        <w:ind w:firstLine="709"/>
        <w:jc w:val="center"/>
        <w:rPr>
          <w:rFonts w:ascii="Times New Roman" w:eastAsia="Times New Roman" w:hAnsi="Times New Roman" w:cs="Times New Roman"/>
          <w:i/>
          <w:sz w:val="24"/>
        </w:rPr>
      </w:pPr>
    </w:p>
    <w:p w:rsidR="00791A08" w:rsidRDefault="0006098A">
      <w:pPr>
        <w:spacing w:after="0" w:line="240" w:lineRule="auto"/>
        <w:ind w:firstLine="709"/>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Критерии оценивания учебной деятельности </w:t>
      </w:r>
      <w:proofErr w:type="gramStart"/>
      <w:r>
        <w:rPr>
          <w:rFonts w:ascii="Times New Roman" w:eastAsia="Times New Roman" w:hAnsi="Times New Roman" w:cs="Times New Roman"/>
          <w:sz w:val="24"/>
          <w:shd w:val="clear" w:color="auto" w:fill="FFFFFF"/>
        </w:rPr>
        <w:t>обучающихся</w:t>
      </w:r>
      <w:proofErr w:type="gramEnd"/>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ответов учащихся</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«5»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Pr>
          <w:rFonts w:ascii="Times New Roman" w:eastAsia="Times New Roman" w:hAnsi="Times New Roman" w:cs="Times New Roman"/>
          <w:sz w:val="24"/>
        </w:rPr>
        <w:t xml:space="preserve"> может установить связь между изучаемым и ранее изученным материалом по курсу физики, а также с </w:t>
      </w:r>
      <w:proofErr w:type="spellStart"/>
      <w:r>
        <w:rPr>
          <w:rFonts w:ascii="Times New Roman" w:eastAsia="Times New Roman" w:hAnsi="Times New Roman" w:cs="Times New Roman"/>
          <w:sz w:val="24"/>
        </w:rPr>
        <w:t>материалом</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своенным</w:t>
      </w:r>
      <w:proofErr w:type="spellEnd"/>
      <w:r>
        <w:rPr>
          <w:rFonts w:ascii="Times New Roman" w:eastAsia="Times New Roman" w:hAnsi="Times New Roman" w:cs="Times New Roman"/>
          <w:sz w:val="24"/>
        </w:rPr>
        <w:t xml:space="preserve"> при изучении других предметов.</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Оценка «4»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roofErr w:type="gramEnd"/>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«3»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w:t>
      </w:r>
      <w:proofErr w:type="gramEnd"/>
      <w:r>
        <w:rPr>
          <w:rFonts w:ascii="Times New Roman" w:eastAsia="Times New Roman" w:hAnsi="Times New Roman" w:cs="Times New Roman"/>
          <w:sz w:val="24"/>
        </w:rPr>
        <w:t xml:space="preserve">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в том случае, если ученик не может ответить ни на один из поставленных вопросов.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контрольных работ</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«5» ставится за работу, выполненную полностью без ошибок и</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«4»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«3» ставится, если ученик правильно выполнил не менее 2/3 всей12</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работы или допустил не более одной грубой ошибки или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число ошибок и недочётов превысило норму для оценки 3 или правильно выполнено менее 2/3 всей работы.</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если ученик совсем не выполнил ни одного задания.</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лабораторных работ</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w:t>
      </w:r>
      <w:proofErr w:type="gramEnd"/>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правильно выполняет анализ погрешностей.</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Оценка «3» ставится, если работа выполнена не полностью, но объем выполненной </w:t>
      </w:r>
      <w:proofErr w:type="spellStart"/>
      <w:r>
        <w:rPr>
          <w:rFonts w:ascii="Times New Roman" w:eastAsia="Times New Roman" w:hAnsi="Times New Roman" w:cs="Times New Roman"/>
          <w:sz w:val="24"/>
        </w:rPr>
        <w:t>частитаков</w:t>
      </w:r>
      <w:proofErr w:type="spellEnd"/>
      <w:r>
        <w:rPr>
          <w:rFonts w:ascii="Times New Roman" w:eastAsia="Times New Roman" w:hAnsi="Times New Roman" w:cs="Times New Roman"/>
          <w:sz w:val="24"/>
        </w:rPr>
        <w:t xml:space="preserve">, позволяет получить правильные результаты и выводы: если в ходе проведения опыта и измерений были допущены ошибки.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если учащийся совсем не выполнил работу.</w:t>
      </w:r>
    </w:p>
    <w:p w:rsidR="00791A08" w:rsidRDefault="0006098A">
      <w:pPr>
        <w:spacing w:after="0" w:line="240" w:lineRule="auto"/>
        <w:ind w:firstLine="709"/>
        <w:rPr>
          <w:rFonts w:ascii="Times New Roman" w:eastAsia="Times New Roman" w:hAnsi="Times New Roman" w:cs="Times New Roman"/>
          <w:i/>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труда</w:t>
      </w:r>
    </w:p>
    <w:p w:rsidR="0006098A" w:rsidRDefault="0006098A"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777555" w:rsidRDefault="00777555" w:rsidP="00A354E1">
      <w:pPr>
        <w:tabs>
          <w:tab w:val="left" w:pos="3315"/>
        </w:tabs>
        <w:spacing w:after="0" w:line="240" w:lineRule="auto"/>
        <w:rPr>
          <w:rFonts w:ascii="Times New Roman" w:eastAsia="Times New Roman" w:hAnsi="Times New Roman" w:cs="Times New Roman"/>
          <w:sz w:val="24"/>
        </w:rPr>
      </w:pPr>
    </w:p>
    <w:p w:rsidR="0006098A" w:rsidRDefault="00595E19" w:rsidP="00595E19">
      <w:pPr>
        <w:tabs>
          <w:tab w:val="left" w:pos="3315"/>
        </w:tabs>
        <w:spacing w:after="0" w:line="240" w:lineRule="auto"/>
        <w:rPr>
          <w:rFonts w:ascii="Times New Roman" w:eastAsia="Times New Roman" w:hAnsi="Times New Roman" w:cs="Times New Roman"/>
          <w:sz w:val="24"/>
        </w:rPr>
      </w:pPr>
      <w:r w:rsidRPr="00595E19">
        <w:rPr>
          <w:rFonts w:ascii="Times New Roman" w:eastAsia="Times New Roman" w:hAnsi="Times New Roman" w:cs="Times New Roman"/>
          <w:sz w:val="24"/>
        </w:rPr>
        <w:object w:dxaOrig="8670" w:dyaOrig="12360">
          <v:shape id="_x0000_i1045" type="#_x0000_t75" style="width:485.25pt;height:653.25pt" o:ole="">
            <v:imagedata r:id="rId9" o:title=""/>
          </v:shape>
          <o:OLEObject Type="Embed" ProgID="AcroExch.Document.11" ShapeID="_x0000_i1045" DrawAspect="Content" ObjectID="_1757618520" r:id="rId10"/>
        </w:object>
      </w:r>
    </w:p>
    <w:p w:rsidR="00791A08" w:rsidRDefault="0006098A">
      <w:pPr>
        <w:tabs>
          <w:tab w:val="left" w:pos="3315"/>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Пояснительная записка</w:t>
      </w:r>
    </w:p>
    <w:p w:rsidR="00791A08" w:rsidRDefault="00791A08" w:rsidP="006636F4">
      <w:pPr>
        <w:tabs>
          <w:tab w:val="left" w:pos="3315"/>
        </w:tabs>
        <w:spacing w:after="0" w:line="240" w:lineRule="auto"/>
        <w:jc w:val="center"/>
        <w:rPr>
          <w:rFonts w:ascii="Times New Roman" w:eastAsia="Times New Roman" w:hAnsi="Times New Roman" w:cs="Times New Roman"/>
          <w:sz w:val="24"/>
        </w:rPr>
      </w:pPr>
    </w:p>
    <w:p w:rsidR="00791A08" w:rsidRDefault="0006098A" w:rsidP="006636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по физике для 8 класса составлена на основе Федерального компонента государственного стандарта основного общего образования и реализуется на основе следующих документов:</w:t>
      </w:r>
    </w:p>
    <w:p w:rsidR="00791A08" w:rsidRDefault="00791A08" w:rsidP="006636F4">
      <w:pPr>
        <w:spacing w:after="0" w:line="240" w:lineRule="auto"/>
        <w:jc w:val="center"/>
        <w:rPr>
          <w:rFonts w:ascii="Times New Roman" w:eastAsia="Times New Roman" w:hAnsi="Times New Roman" w:cs="Times New Roman"/>
          <w:sz w:val="24"/>
        </w:rPr>
      </w:pPr>
    </w:p>
    <w:p w:rsidR="00791A08" w:rsidRDefault="0006098A" w:rsidP="006636F4">
      <w:pPr>
        <w:numPr>
          <w:ilvl w:val="0"/>
          <w:numId w:val="13"/>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Федеральный Закон «Об образовании в Российской Федерации» (от 29.12.2012  273-ФЗ).</w:t>
      </w:r>
    </w:p>
    <w:p w:rsidR="00791A08" w:rsidRDefault="0006098A" w:rsidP="006636F4">
      <w:pPr>
        <w:numPr>
          <w:ilvl w:val="0"/>
          <w:numId w:val="13"/>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Федеральный государственный образовательный стандарт основного общего образования,  утвержденного приказом Министерства образования и науки РФ от 17 декабря 2010 года  </w:t>
      </w:r>
      <w:r>
        <w:rPr>
          <w:rFonts w:ascii="Segoe UI Symbol" w:eastAsia="Segoe UI Symbol" w:hAnsi="Segoe UI Symbol" w:cs="Segoe UI Symbol"/>
          <w:sz w:val="24"/>
          <w:shd w:val="clear" w:color="auto" w:fill="FFFFFF"/>
        </w:rPr>
        <w:t>№</w:t>
      </w:r>
      <w:r>
        <w:rPr>
          <w:rFonts w:ascii="Times New Roman" w:eastAsia="Times New Roman" w:hAnsi="Times New Roman" w:cs="Times New Roman"/>
          <w:sz w:val="24"/>
          <w:shd w:val="clear" w:color="auto" w:fill="FFFFFF"/>
        </w:rPr>
        <w:t xml:space="preserve"> 1897;</w:t>
      </w:r>
    </w:p>
    <w:p w:rsidR="00791A08" w:rsidRDefault="0006098A" w:rsidP="006636F4">
      <w:pPr>
        <w:numPr>
          <w:ilvl w:val="0"/>
          <w:numId w:val="13"/>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w:t>
      </w:r>
      <w:proofErr w:type="gramStart"/>
      <w:r>
        <w:rPr>
          <w:rFonts w:ascii="Times New Roman" w:eastAsia="Times New Roman" w:hAnsi="Times New Roman" w:cs="Times New Roman"/>
          <w:sz w:val="24"/>
          <w:shd w:val="clear" w:color="auto" w:fill="FFFFFF"/>
        </w:rPr>
        <w:t xml:space="preserve">Примерные программы по учебным предметам  (Физика. 7-9 классы:  рабочие программы/ сост. Ф50 Е.Н. Тихонова.– 5-е изд.,  </w:t>
      </w:r>
      <w:proofErr w:type="spellStart"/>
      <w:r>
        <w:rPr>
          <w:rFonts w:ascii="Times New Roman" w:eastAsia="Times New Roman" w:hAnsi="Times New Roman" w:cs="Times New Roman"/>
          <w:sz w:val="24"/>
          <w:shd w:val="clear" w:color="auto" w:fill="FFFFFF"/>
        </w:rPr>
        <w:t>перераб</w:t>
      </w:r>
      <w:proofErr w:type="spellEnd"/>
      <w:r>
        <w:rPr>
          <w:rFonts w:ascii="Times New Roman" w:eastAsia="Times New Roman" w:hAnsi="Times New Roman" w:cs="Times New Roman"/>
          <w:sz w:val="24"/>
          <w:shd w:val="clear" w:color="auto" w:fill="FFFFFF"/>
        </w:rPr>
        <w:t>.</w:t>
      </w:r>
      <w:proofErr w:type="gramEnd"/>
      <w:r>
        <w:rPr>
          <w:rFonts w:ascii="Times New Roman" w:eastAsia="Times New Roman" w:hAnsi="Times New Roman" w:cs="Times New Roman"/>
          <w:sz w:val="24"/>
          <w:shd w:val="clear" w:color="auto" w:fill="FFFFFF"/>
        </w:rPr>
        <w:t xml:space="preserve"> -  М.: Дрофа, 2015. (Стандарты второго поколения), на  основе  авторских  программ  (авторов  А.В. </w:t>
      </w:r>
      <w:proofErr w:type="spellStart"/>
      <w:r>
        <w:rPr>
          <w:rFonts w:ascii="Times New Roman" w:eastAsia="Times New Roman" w:hAnsi="Times New Roman" w:cs="Times New Roman"/>
          <w:sz w:val="24"/>
          <w:shd w:val="clear" w:color="auto" w:fill="FFFFFF"/>
        </w:rPr>
        <w:t>Перышкина</w:t>
      </w:r>
      <w:proofErr w:type="spellEnd"/>
      <w:r>
        <w:rPr>
          <w:rFonts w:ascii="Times New Roman" w:eastAsia="Times New Roman" w:hAnsi="Times New Roman" w:cs="Times New Roman"/>
          <w:sz w:val="24"/>
          <w:shd w:val="clear" w:color="auto" w:fill="FFFFFF"/>
        </w:rPr>
        <w:t xml:space="preserve">,  Е.М. </w:t>
      </w:r>
      <w:proofErr w:type="spellStart"/>
      <w:r>
        <w:rPr>
          <w:rFonts w:ascii="Times New Roman" w:eastAsia="Times New Roman" w:hAnsi="Times New Roman" w:cs="Times New Roman"/>
          <w:sz w:val="24"/>
          <w:shd w:val="clear" w:color="auto" w:fill="FFFFFF"/>
        </w:rPr>
        <w:t>Гутник</w:t>
      </w:r>
      <w:proofErr w:type="spellEnd"/>
      <w:r>
        <w:rPr>
          <w:rFonts w:ascii="Times New Roman" w:eastAsia="Times New Roman" w:hAnsi="Times New Roman" w:cs="Times New Roman"/>
          <w:sz w:val="24"/>
          <w:shd w:val="clear" w:color="auto" w:fill="FFFFFF"/>
        </w:rPr>
        <w:t xml:space="preserve">,  Н.В. </w:t>
      </w:r>
      <w:proofErr w:type="spellStart"/>
      <w:r>
        <w:rPr>
          <w:rFonts w:ascii="Times New Roman" w:eastAsia="Times New Roman" w:hAnsi="Times New Roman" w:cs="Times New Roman"/>
          <w:sz w:val="24"/>
          <w:shd w:val="clear" w:color="auto" w:fill="FFFFFF"/>
        </w:rPr>
        <w:t>Филонович</w:t>
      </w:r>
      <w:proofErr w:type="spellEnd"/>
      <w:r>
        <w:rPr>
          <w:rFonts w:ascii="Times New Roman" w:eastAsia="Times New Roman" w:hAnsi="Times New Roman" w:cs="Times New Roman"/>
          <w:sz w:val="24"/>
          <w:shd w:val="clear" w:color="auto" w:fill="FFFFFF"/>
        </w:rPr>
        <w:t>).</w:t>
      </w:r>
    </w:p>
    <w:p w:rsidR="00791A08" w:rsidRDefault="0006098A" w:rsidP="006636F4">
      <w:pPr>
        <w:numPr>
          <w:ilvl w:val="0"/>
          <w:numId w:val="13"/>
        </w:num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Основная образовательная программа основного общего образования МКОУ </w:t>
      </w:r>
      <w:proofErr w:type="spellStart"/>
      <w:r>
        <w:rPr>
          <w:rFonts w:ascii="Times New Roman" w:eastAsia="Times New Roman" w:hAnsi="Times New Roman" w:cs="Times New Roman"/>
          <w:sz w:val="24"/>
          <w:shd w:val="clear" w:color="auto" w:fill="FFFFFF"/>
        </w:rPr>
        <w:t>Засековской</w:t>
      </w:r>
      <w:proofErr w:type="spellEnd"/>
      <w:r>
        <w:rPr>
          <w:rFonts w:ascii="Times New Roman" w:eastAsia="Times New Roman" w:hAnsi="Times New Roman" w:cs="Times New Roman"/>
          <w:sz w:val="24"/>
          <w:shd w:val="clear" w:color="auto" w:fill="FFFFFF"/>
        </w:rPr>
        <w:t xml:space="preserve"> ООШ.</w:t>
      </w:r>
    </w:p>
    <w:p w:rsidR="00791A08" w:rsidRDefault="0006098A" w:rsidP="006636F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Преподавание ведется по учебнику «Физика», 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 xml:space="preserve">. Авторы: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М.: Дрофа, 201</w:t>
      </w:r>
      <w:r w:rsidR="00777555">
        <w:rPr>
          <w:rFonts w:ascii="Times New Roman" w:eastAsia="Times New Roman" w:hAnsi="Times New Roman" w:cs="Times New Roman"/>
          <w:sz w:val="24"/>
        </w:rPr>
        <w:t>9</w:t>
      </w:r>
      <w:r>
        <w:rPr>
          <w:rFonts w:ascii="Times New Roman" w:eastAsia="Times New Roman" w:hAnsi="Times New Roman" w:cs="Times New Roman"/>
          <w:sz w:val="24"/>
        </w:rPr>
        <w:t>.</w:t>
      </w:r>
    </w:p>
    <w:p w:rsidR="00791A08" w:rsidRDefault="00791A08" w:rsidP="006636F4">
      <w:pPr>
        <w:spacing w:after="0" w:line="240" w:lineRule="auto"/>
        <w:rPr>
          <w:rFonts w:ascii="Times New Roman" w:eastAsia="Times New Roman" w:hAnsi="Times New Roman" w:cs="Times New Roman"/>
          <w:sz w:val="28"/>
          <w:u w:val="single"/>
        </w:rPr>
      </w:pPr>
    </w:p>
    <w:p w:rsidR="00791A08" w:rsidRDefault="0006098A" w:rsidP="006636F4">
      <w:pPr>
        <w:spacing w:after="0" w:line="360" w:lineRule="auto"/>
        <w:jc w:val="center"/>
        <w:rPr>
          <w:rFonts w:ascii="Times New Roman" w:eastAsia="Times New Roman" w:hAnsi="Times New Roman" w:cs="Times New Roman"/>
          <w:b/>
          <w:sz w:val="24"/>
        </w:rPr>
      </w:pPr>
      <w:r>
        <w:rPr>
          <w:rFonts w:ascii="Times New Roman" w:eastAsia="Times New Roman" w:hAnsi="Times New Roman" w:cs="Times New Roman"/>
          <w:sz w:val="24"/>
        </w:rPr>
        <w:t>Цели и задачи, решаемые при реализации рабочей программы</w:t>
      </w:r>
    </w:p>
    <w:p w:rsidR="00791A08" w:rsidRDefault="0006098A" w:rsidP="006636F4">
      <w:pPr>
        <w:spacing w:after="0" w:line="240" w:lineRule="auto"/>
        <w:ind w:left="142"/>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color w:val="000000"/>
          <w:sz w:val="24"/>
          <w:shd w:val="clear" w:color="auto" w:fill="FFFFFF"/>
        </w:rPr>
        <w:t>Цели изучения предмета «Физика»:</w:t>
      </w:r>
    </w:p>
    <w:p w:rsidR="00791A08" w:rsidRDefault="0006098A" w:rsidP="006636F4">
      <w:pPr>
        <w:numPr>
          <w:ilvl w:val="0"/>
          <w:numId w:val="14"/>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усвоение учащимися смысла основных понятий и законов физики, взаимосвязи между ними;</w:t>
      </w:r>
    </w:p>
    <w:p w:rsidR="00791A08" w:rsidRDefault="0006098A" w:rsidP="006636F4">
      <w:pPr>
        <w:numPr>
          <w:ilvl w:val="0"/>
          <w:numId w:val="14"/>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формирование системы научных знаний о природе, ее фундаментальных законах для построения представления о физической картине мира;</w:t>
      </w:r>
    </w:p>
    <w:p w:rsidR="00791A08" w:rsidRDefault="0006098A" w:rsidP="006636F4">
      <w:pPr>
        <w:numPr>
          <w:ilvl w:val="0"/>
          <w:numId w:val="14"/>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систематизация знаний о многообразии объектов и явлений природы, о</w:t>
      </w:r>
    </w:p>
    <w:p w:rsidR="00791A08" w:rsidRDefault="0006098A" w:rsidP="006636F4">
      <w:pPr>
        <w:spacing w:after="0" w:line="240" w:lineRule="auto"/>
        <w:ind w:left="142"/>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закономерностях</w:t>
      </w:r>
      <w:proofErr w:type="gramEnd"/>
      <w:r>
        <w:rPr>
          <w:rFonts w:ascii="Times New Roman" w:eastAsia="Times New Roman" w:hAnsi="Times New Roman" w:cs="Times New Roman"/>
          <w:color w:val="000000"/>
          <w:sz w:val="24"/>
          <w:shd w:val="clear" w:color="auto" w:fill="FFFFFF"/>
        </w:rPr>
        <w:t xml:space="preserve"> процессов и о законах физики для создания разумного  </w:t>
      </w:r>
    </w:p>
    <w:p w:rsidR="00791A08" w:rsidRDefault="006636F4" w:rsidP="006636F4">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sidR="0006098A">
        <w:rPr>
          <w:rFonts w:ascii="Times New Roman" w:eastAsia="Times New Roman" w:hAnsi="Times New Roman" w:cs="Times New Roman"/>
          <w:color w:val="000000"/>
          <w:sz w:val="24"/>
          <w:shd w:val="clear" w:color="auto" w:fill="FFFFFF"/>
        </w:rPr>
        <w:t xml:space="preserve"> использования достижений науки в дальнейшем развитии цивилизации;</w:t>
      </w:r>
    </w:p>
    <w:p w:rsidR="00791A08" w:rsidRDefault="0006098A" w:rsidP="006636F4">
      <w:pPr>
        <w:numPr>
          <w:ilvl w:val="0"/>
          <w:numId w:val="15"/>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формирование убежденности в возможности познания окружающего мира и</w:t>
      </w:r>
    </w:p>
    <w:p w:rsidR="00791A08" w:rsidRDefault="00C40E56" w:rsidP="006636F4">
      <w:pPr>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sidR="0006098A">
        <w:rPr>
          <w:rFonts w:ascii="Times New Roman" w:eastAsia="Times New Roman" w:hAnsi="Times New Roman" w:cs="Times New Roman"/>
          <w:color w:val="000000"/>
          <w:sz w:val="24"/>
          <w:shd w:val="clear" w:color="auto" w:fill="FFFFFF"/>
        </w:rPr>
        <w:t>достоверности научных методов его изучения;</w:t>
      </w:r>
    </w:p>
    <w:p w:rsidR="00791A08" w:rsidRDefault="0006098A" w:rsidP="006636F4">
      <w:pPr>
        <w:numPr>
          <w:ilvl w:val="0"/>
          <w:numId w:val="16"/>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организация экологического мышления и формирование ценностного отношения</w:t>
      </w:r>
    </w:p>
    <w:p w:rsidR="00791A08" w:rsidRDefault="0006098A" w:rsidP="006636F4">
      <w:pPr>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к природе;</w:t>
      </w:r>
    </w:p>
    <w:p w:rsidR="00791A08" w:rsidRDefault="0006098A" w:rsidP="006636F4">
      <w:pPr>
        <w:numPr>
          <w:ilvl w:val="0"/>
          <w:numId w:val="17"/>
        </w:numPr>
        <w:tabs>
          <w:tab w:val="left" w:pos="720"/>
        </w:tabs>
        <w:spacing w:after="0" w:line="240" w:lineRule="auto"/>
        <w:ind w:left="142"/>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развитие познавательного интереса и творческих способностей учащих</w:t>
      </w:r>
    </w:p>
    <w:p w:rsidR="00791A08" w:rsidRDefault="0006098A" w:rsidP="006636F4">
      <w:pPr>
        <w:numPr>
          <w:ilvl w:val="0"/>
          <w:numId w:val="17"/>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освоение знаний о тепловых, электромагнитных явлениях, величинах, характеризующих эти явления, законах, которым они подчиняются, о методах научного познания природы и формирование на этой основе представлений о физической картине мира;</w:t>
      </w:r>
    </w:p>
    <w:p w:rsidR="00791A08" w:rsidRDefault="00791A08" w:rsidP="006636F4">
      <w:pPr>
        <w:spacing w:after="0" w:line="360" w:lineRule="auto"/>
        <w:ind w:left="142" w:right="-1"/>
        <w:jc w:val="both"/>
        <w:rPr>
          <w:rFonts w:ascii="Times New Roman" w:eastAsia="Times New Roman" w:hAnsi="Times New Roman" w:cs="Times New Roman"/>
          <w:sz w:val="24"/>
        </w:rPr>
      </w:pPr>
    </w:p>
    <w:p w:rsidR="00791A08" w:rsidRDefault="0006098A" w:rsidP="006636F4">
      <w:pPr>
        <w:spacing w:after="0" w:line="240" w:lineRule="auto"/>
        <w:ind w:left="142"/>
        <w:rPr>
          <w:rFonts w:ascii="Times New Roman" w:eastAsia="Times New Roman" w:hAnsi="Times New Roman" w:cs="Times New Roman"/>
          <w:b/>
          <w:i/>
          <w:color w:val="000000"/>
          <w:sz w:val="24"/>
          <w:shd w:val="clear" w:color="auto" w:fill="FFFFFF"/>
        </w:rPr>
      </w:pPr>
      <w:r>
        <w:rPr>
          <w:rFonts w:ascii="Times New Roman" w:eastAsia="Times New Roman" w:hAnsi="Times New Roman" w:cs="Times New Roman"/>
          <w:color w:val="000000"/>
          <w:sz w:val="24"/>
          <w:shd w:val="clear" w:color="auto" w:fill="FFFFFF"/>
        </w:rPr>
        <w:t>Задачи изучения предмета «Физика»:</w:t>
      </w:r>
    </w:p>
    <w:p w:rsidR="00791A08" w:rsidRDefault="0006098A" w:rsidP="006636F4">
      <w:pPr>
        <w:numPr>
          <w:ilvl w:val="0"/>
          <w:numId w:val="18"/>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знакомство учащихся с методом научного познания и методами исследования объектов и явлений природы;</w:t>
      </w:r>
    </w:p>
    <w:p w:rsidR="00791A08" w:rsidRDefault="0006098A" w:rsidP="006636F4">
      <w:pPr>
        <w:numPr>
          <w:ilvl w:val="0"/>
          <w:numId w:val="18"/>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 xml:space="preserve">приобретение учащимися знаний о тепловых, электромагнитных явлениях, </w:t>
      </w:r>
      <w:proofErr w:type="spellStart"/>
      <w:r>
        <w:rPr>
          <w:rFonts w:ascii="Times New Roman" w:eastAsia="Times New Roman" w:hAnsi="Times New Roman" w:cs="Times New Roman"/>
          <w:sz w:val="24"/>
        </w:rPr>
        <w:t>физиче</w:t>
      </w:r>
      <w:proofErr w:type="spellEnd"/>
      <w:r>
        <w:rPr>
          <w:rFonts w:ascii="Times New Roman" w:eastAsia="Times New Roman" w:hAnsi="Times New Roman" w:cs="Times New Roman"/>
          <w:sz w:val="24"/>
        </w:rPr>
        <w:t>-</w:t>
      </w:r>
    </w:p>
    <w:p w:rsidR="00791A08" w:rsidRDefault="0006098A" w:rsidP="006636F4">
      <w:pPr>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ских</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величинах</w:t>
      </w:r>
      <w:proofErr w:type="gramEnd"/>
      <w:r>
        <w:rPr>
          <w:rFonts w:ascii="Times New Roman" w:eastAsia="Times New Roman" w:hAnsi="Times New Roman" w:cs="Times New Roman"/>
          <w:sz w:val="24"/>
        </w:rPr>
        <w:t>, характеризующих эти явления;</w:t>
      </w:r>
    </w:p>
    <w:p w:rsidR="00791A08" w:rsidRDefault="0006098A" w:rsidP="006636F4">
      <w:pPr>
        <w:numPr>
          <w:ilvl w:val="0"/>
          <w:numId w:val="19"/>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формирование у учащихся умений наблюдать природные явления и выполнять опыты, лабораторные работы и</w:t>
      </w:r>
    </w:p>
    <w:p w:rsidR="00791A08" w:rsidRDefault="0006098A" w:rsidP="006636F4">
      <w:pPr>
        <w:numPr>
          <w:ilvl w:val="0"/>
          <w:numId w:val="19"/>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экспериментальные исследования с использованием измерительных приборов, широко применяемых в практической жизни;</w:t>
      </w:r>
    </w:p>
    <w:p w:rsidR="00791A08" w:rsidRDefault="0006098A" w:rsidP="006636F4">
      <w:pPr>
        <w:numPr>
          <w:ilvl w:val="0"/>
          <w:numId w:val="19"/>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791A08" w:rsidRDefault="0006098A" w:rsidP="006636F4">
      <w:pPr>
        <w:numPr>
          <w:ilvl w:val="0"/>
          <w:numId w:val="19"/>
        </w:numPr>
        <w:tabs>
          <w:tab w:val="left" w:pos="720"/>
        </w:tabs>
        <w:spacing w:after="0" w:line="240" w:lineRule="auto"/>
        <w:ind w:left="142"/>
        <w:rPr>
          <w:rFonts w:ascii="Times New Roman" w:eastAsia="Times New Roman" w:hAnsi="Times New Roman" w:cs="Times New Roman"/>
          <w:sz w:val="24"/>
        </w:rPr>
      </w:pPr>
      <w:r>
        <w:rPr>
          <w:rFonts w:ascii="Times New Roman" w:eastAsia="Times New Roman" w:hAnsi="Times New Roman" w:cs="Times New Roman"/>
          <w:sz w:val="24"/>
        </w:rPr>
        <w:lastRenderedPageBreak/>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91A08" w:rsidRDefault="00791A08" w:rsidP="006636F4">
      <w:pPr>
        <w:tabs>
          <w:tab w:val="left" w:pos="3315"/>
        </w:tabs>
        <w:spacing w:after="0" w:line="240" w:lineRule="auto"/>
        <w:rPr>
          <w:rFonts w:ascii="Times New Roman" w:eastAsia="Times New Roman" w:hAnsi="Times New Roman" w:cs="Times New Roman"/>
          <w:sz w:val="24"/>
        </w:rPr>
      </w:pPr>
    </w:p>
    <w:p w:rsidR="00791A08" w:rsidRDefault="0006098A" w:rsidP="006636F4">
      <w:pPr>
        <w:spacing w:after="0" w:line="240" w:lineRule="auto"/>
        <w:jc w:val="center"/>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color w:val="000000"/>
          <w:sz w:val="24"/>
          <w:shd w:val="clear" w:color="auto" w:fill="FFFFFF"/>
        </w:rPr>
        <w:t>Место учебного предмета "Физика" в учебном плане</w:t>
      </w:r>
    </w:p>
    <w:p w:rsidR="00791A08" w:rsidRDefault="0006098A" w:rsidP="006636F4">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Учебный план образовательного учреждения МКОУ </w:t>
      </w:r>
      <w:proofErr w:type="spellStart"/>
      <w:r>
        <w:rPr>
          <w:rFonts w:ascii="Times New Roman" w:eastAsia="Times New Roman" w:hAnsi="Times New Roman" w:cs="Times New Roman"/>
          <w:color w:val="000000"/>
          <w:sz w:val="24"/>
          <w:shd w:val="clear" w:color="auto" w:fill="FFFFFF"/>
        </w:rPr>
        <w:t>Засековская</w:t>
      </w:r>
      <w:proofErr w:type="spellEnd"/>
      <w:r>
        <w:rPr>
          <w:rFonts w:ascii="Times New Roman" w:eastAsia="Times New Roman" w:hAnsi="Times New Roman" w:cs="Times New Roman"/>
          <w:color w:val="000000"/>
          <w:sz w:val="24"/>
          <w:shd w:val="clear" w:color="auto" w:fill="FFFFFF"/>
        </w:rPr>
        <w:t xml:space="preserve">  ООШ  отводит в 8 классе 68 часов (из расчета 2 учебных часов в неделю) для обязательного изучения учебного предмета «Физика».</w:t>
      </w:r>
    </w:p>
    <w:p w:rsidR="00791A08" w:rsidRDefault="00791A08" w:rsidP="006636F4">
      <w:pPr>
        <w:spacing w:after="0" w:line="240" w:lineRule="auto"/>
        <w:rPr>
          <w:rFonts w:ascii="Times New Roman" w:eastAsia="Times New Roman" w:hAnsi="Times New Roman" w:cs="Times New Roman"/>
          <w:sz w:val="24"/>
        </w:rPr>
      </w:pPr>
    </w:p>
    <w:p w:rsidR="00791A08" w:rsidRDefault="0006098A" w:rsidP="006636F4">
      <w:pPr>
        <w:spacing w:after="0" w:line="240" w:lineRule="auto"/>
        <w:jc w:val="center"/>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Планируемые результаты освоения учебного предмета "Физика"</w:t>
      </w:r>
    </w:p>
    <w:p w:rsidR="00791A08" w:rsidRDefault="00791A08" w:rsidP="006636F4">
      <w:pPr>
        <w:spacing w:after="0" w:line="240" w:lineRule="auto"/>
        <w:jc w:val="both"/>
        <w:rPr>
          <w:rFonts w:ascii="Times New Roman" w:eastAsia="Times New Roman" w:hAnsi="Times New Roman" w:cs="Times New Roman"/>
          <w:sz w:val="24"/>
        </w:rPr>
      </w:pPr>
    </w:p>
    <w:p w:rsidR="00791A08" w:rsidRDefault="0006098A" w:rsidP="006636F4">
      <w:p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Личностными результатами обучения физике в основной школе являются:</w:t>
      </w:r>
    </w:p>
    <w:p w:rsidR="00791A08" w:rsidRDefault="0006098A" w:rsidP="006636F4">
      <w:pPr>
        <w:numPr>
          <w:ilvl w:val="0"/>
          <w:numId w:val="20"/>
        </w:numPr>
        <w:tabs>
          <w:tab w:val="left" w:pos="142"/>
          <w:tab w:val="left" w:pos="426"/>
          <w:tab w:val="left" w:pos="709"/>
        </w:tabs>
        <w:spacing w:after="0" w:line="240" w:lineRule="auto"/>
        <w:ind w:left="142"/>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сформированность</w:t>
      </w:r>
      <w:proofErr w:type="spellEnd"/>
      <w:r>
        <w:rPr>
          <w:rFonts w:ascii="Times New Roman" w:eastAsia="Times New Roman" w:hAnsi="Times New Roman" w:cs="Times New Roman"/>
          <w:sz w:val="24"/>
        </w:rPr>
        <w:t xml:space="preserve"> познавательных интересов на основе развития интеллектуальных и творческих способностей учащихся;</w:t>
      </w:r>
    </w:p>
    <w:p w:rsidR="00791A08" w:rsidRDefault="0006098A" w:rsidP="006636F4">
      <w:pPr>
        <w:numPr>
          <w:ilvl w:val="0"/>
          <w:numId w:val="20"/>
        </w:numPr>
        <w:tabs>
          <w:tab w:val="left" w:pos="142"/>
          <w:tab w:val="left" w:pos="426"/>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91A08" w:rsidRDefault="0006098A" w:rsidP="006636F4">
      <w:pPr>
        <w:numPr>
          <w:ilvl w:val="0"/>
          <w:numId w:val="20"/>
        </w:numPr>
        <w:tabs>
          <w:tab w:val="left" w:pos="142"/>
          <w:tab w:val="left" w:pos="426"/>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самостоятельность в приобретении новых знаний и практических умений;</w:t>
      </w:r>
    </w:p>
    <w:p w:rsidR="00791A08" w:rsidRDefault="0006098A" w:rsidP="006636F4">
      <w:pPr>
        <w:numPr>
          <w:ilvl w:val="0"/>
          <w:numId w:val="20"/>
        </w:numPr>
        <w:tabs>
          <w:tab w:val="left" w:pos="142"/>
          <w:tab w:val="left" w:pos="426"/>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готовность к выбору жизненного пути в соответствии с собственными интересами и возможностями;</w:t>
      </w:r>
    </w:p>
    <w:p w:rsidR="00791A08" w:rsidRDefault="0006098A" w:rsidP="006636F4">
      <w:pPr>
        <w:numPr>
          <w:ilvl w:val="0"/>
          <w:numId w:val="20"/>
        </w:numPr>
        <w:tabs>
          <w:tab w:val="left" w:pos="142"/>
          <w:tab w:val="left" w:pos="426"/>
          <w:tab w:val="left" w:pos="709"/>
          <w:tab w:val="left" w:pos="1100"/>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мотивация образовательной деятельности школьников на основе личностно ориентированного подхода;</w:t>
      </w:r>
    </w:p>
    <w:p w:rsidR="00791A08" w:rsidRDefault="0006098A" w:rsidP="006636F4">
      <w:pPr>
        <w:numPr>
          <w:ilvl w:val="0"/>
          <w:numId w:val="20"/>
        </w:numPr>
        <w:tabs>
          <w:tab w:val="left" w:pos="142"/>
          <w:tab w:val="left" w:pos="426"/>
          <w:tab w:val="left" w:pos="709"/>
          <w:tab w:val="left" w:pos="1100"/>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ценностных отношений друг к другу, учителю, авторам открытий и изобретений, результатам обучения.</w:t>
      </w:r>
    </w:p>
    <w:p w:rsidR="00791A08" w:rsidRDefault="00791A08" w:rsidP="006636F4">
      <w:pPr>
        <w:tabs>
          <w:tab w:val="left" w:pos="142"/>
        </w:tabs>
        <w:spacing w:after="0" w:line="240" w:lineRule="auto"/>
        <w:ind w:left="142"/>
        <w:jc w:val="both"/>
        <w:rPr>
          <w:rFonts w:ascii="Times New Roman" w:eastAsia="Times New Roman" w:hAnsi="Times New Roman" w:cs="Times New Roman"/>
          <w:sz w:val="24"/>
        </w:rPr>
      </w:pPr>
    </w:p>
    <w:p w:rsidR="00791A08" w:rsidRDefault="0006098A" w:rsidP="006636F4">
      <w:pPr>
        <w:tabs>
          <w:tab w:val="left" w:pos="142"/>
        </w:tabs>
        <w:spacing w:after="0" w:line="240" w:lineRule="auto"/>
        <w:ind w:left="142"/>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Метапредметными</w:t>
      </w:r>
      <w:proofErr w:type="spellEnd"/>
      <w:r>
        <w:rPr>
          <w:rFonts w:ascii="Times New Roman" w:eastAsia="Times New Roman" w:hAnsi="Times New Roman" w:cs="Times New Roman"/>
          <w:sz w:val="24"/>
        </w:rPr>
        <w:t xml:space="preserve"> результатами обучения физике в основной школе являются:</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овладение навыками самостоятельного приобретения новых знаний, </w:t>
      </w:r>
      <w:proofErr w:type="spellStart"/>
      <w:r>
        <w:rPr>
          <w:rFonts w:ascii="Times New Roman" w:eastAsia="Times New Roman" w:hAnsi="Times New Roman" w:cs="Times New Roman"/>
          <w:sz w:val="24"/>
        </w:rPr>
        <w:t>организацииучебной</w:t>
      </w:r>
      <w:proofErr w:type="spellEnd"/>
      <w:r>
        <w:rPr>
          <w:rFonts w:ascii="Times New Roman" w:eastAsia="Times New Roman" w:hAnsi="Times New Roman" w:cs="Times New Roman"/>
          <w:sz w:val="24"/>
        </w:rPr>
        <w:t xml:space="preserve">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освоение приемов действий в нестандартных ситуациях, овладение эвристическими методами решения проблем;</w:t>
      </w:r>
    </w:p>
    <w:p w:rsidR="00791A08" w:rsidRDefault="0006098A" w:rsidP="006636F4">
      <w:pPr>
        <w:numPr>
          <w:ilvl w:val="0"/>
          <w:numId w:val="21"/>
        </w:num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791A08" w:rsidRDefault="00791A08" w:rsidP="006636F4">
      <w:pPr>
        <w:tabs>
          <w:tab w:val="left" w:pos="142"/>
        </w:tabs>
        <w:spacing w:after="0" w:line="240" w:lineRule="auto"/>
        <w:ind w:left="142"/>
        <w:jc w:val="both"/>
        <w:rPr>
          <w:rFonts w:ascii="Times New Roman" w:eastAsia="Times New Roman" w:hAnsi="Times New Roman" w:cs="Times New Roman"/>
          <w:b/>
          <w:sz w:val="24"/>
        </w:rPr>
      </w:pPr>
    </w:p>
    <w:p w:rsidR="00791A08" w:rsidRDefault="0006098A" w:rsidP="006636F4">
      <w:pPr>
        <w:tabs>
          <w:tab w:val="left" w:pos="142"/>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Общими предметными результатами обучения физике в основной школе являются:</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умения применять теоретические знания по физике на практике, решать физические задачи на применение полученных знаний;</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791A08" w:rsidRDefault="0006098A" w:rsidP="006636F4">
      <w:pPr>
        <w:numPr>
          <w:ilvl w:val="0"/>
          <w:numId w:val="22"/>
        </w:numPr>
        <w:tabs>
          <w:tab w:val="left" w:pos="142"/>
          <w:tab w:val="left" w:pos="567"/>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791A08" w:rsidRDefault="00791A08" w:rsidP="006636F4">
      <w:pPr>
        <w:tabs>
          <w:tab w:val="left" w:pos="142"/>
        </w:tabs>
        <w:spacing w:after="0" w:line="240" w:lineRule="auto"/>
        <w:ind w:left="142"/>
        <w:jc w:val="both"/>
        <w:rPr>
          <w:rFonts w:ascii="Times New Roman" w:eastAsia="Times New Roman" w:hAnsi="Times New Roman" w:cs="Times New Roman"/>
          <w:sz w:val="24"/>
        </w:rPr>
      </w:pP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физики в основной школе получат развитие универсальные учебные действия (далее УУД).  К ним относятся:</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1) личностные;  </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2) регулятивные, включающие  также  действия </w:t>
      </w:r>
      <w:proofErr w:type="spellStart"/>
      <w:r>
        <w:rPr>
          <w:rFonts w:ascii="Times New Roman" w:eastAsia="Times New Roman" w:hAnsi="Times New Roman" w:cs="Times New Roman"/>
          <w:sz w:val="24"/>
        </w:rPr>
        <w:t>саморегуляции</w:t>
      </w:r>
      <w:proofErr w:type="spellEnd"/>
      <w:r>
        <w:rPr>
          <w:rFonts w:ascii="Times New Roman" w:eastAsia="Times New Roman" w:hAnsi="Times New Roman" w:cs="Times New Roman"/>
          <w:sz w:val="24"/>
        </w:rPr>
        <w:t xml:space="preserve">; </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3) познавательные,   включающие логические, знаково-символические; </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4) коммуникативные.</w:t>
      </w:r>
    </w:p>
    <w:p w:rsidR="00791A08" w:rsidRDefault="00791A08" w:rsidP="006636F4">
      <w:pPr>
        <w:tabs>
          <w:tab w:val="left" w:pos="0"/>
          <w:tab w:val="left" w:pos="993"/>
        </w:tabs>
        <w:spacing w:after="0" w:line="240" w:lineRule="auto"/>
        <w:ind w:left="142"/>
        <w:jc w:val="both"/>
        <w:rPr>
          <w:rFonts w:ascii="Times New Roman" w:eastAsia="Times New Roman" w:hAnsi="Times New Roman" w:cs="Times New Roman"/>
          <w:sz w:val="24"/>
        </w:rPr>
      </w:pP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Личностные УУД обеспечивают ценностно-смысловую ориентацию учащихся (умение соотносить поступки и события с принятыми </w:t>
      </w:r>
      <w:proofErr w:type="gramStart"/>
      <w:r>
        <w:rPr>
          <w:rFonts w:ascii="Times New Roman" w:eastAsia="Times New Roman" w:hAnsi="Times New Roman" w:cs="Times New Roman"/>
          <w:sz w:val="24"/>
        </w:rPr>
        <w:t>эти-</w:t>
      </w:r>
      <w:proofErr w:type="spellStart"/>
      <w:r>
        <w:rPr>
          <w:rFonts w:ascii="Times New Roman" w:eastAsia="Times New Roman" w:hAnsi="Times New Roman" w:cs="Times New Roman"/>
          <w:sz w:val="24"/>
        </w:rPr>
        <w:t>ческими</w:t>
      </w:r>
      <w:proofErr w:type="spellEnd"/>
      <w:proofErr w:type="gramEnd"/>
      <w:r>
        <w:rPr>
          <w:rFonts w:ascii="Times New Roman" w:eastAsia="Times New Roman" w:hAnsi="Times New Roman" w:cs="Times New Roman"/>
          <w:sz w:val="24"/>
        </w:rPr>
        <w:t xml:space="preserve"> принципами, знание моральных норм и умение выделить нравственный аспект поведения), самоопределение и ориентацию в </w:t>
      </w:r>
      <w:proofErr w:type="spellStart"/>
      <w:r>
        <w:rPr>
          <w:rFonts w:ascii="Times New Roman" w:eastAsia="Times New Roman" w:hAnsi="Times New Roman" w:cs="Times New Roman"/>
          <w:sz w:val="24"/>
        </w:rPr>
        <w:t>соци-альных</w:t>
      </w:r>
      <w:proofErr w:type="spellEnd"/>
      <w:r>
        <w:rPr>
          <w:rFonts w:ascii="Times New Roman" w:eastAsia="Times New Roman" w:hAnsi="Times New Roman" w:cs="Times New Roman"/>
          <w:sz w:val="24"/>
        </w:rPr>
        <w:t xml:space="preserve"> ролях и межличностных отношениях, приводит к становлению ценностной структуры сознания личности.</w:t>
      </w:r>
    </w:p>
    <w:p w:rsidR="00791A08" w:rsidRDefault="00791A08" w:rsidP="006636F4">
      <w:pPr>
        <w:tabs>
          <w:tab w:val="left" w:pos="0"/>
          <w:tab w:val="left" w:pos="993"/>
        </w:tabs>
        <w:spacing w:after="0" w:line="240" w:lineRule="auto"/>
        <w:ind w:left="142"/>
        <w:jc w:val="both"/>
        <w:rPr>
          <w:rFonts w:ascii="Times New Roman" w:eastAsia="Times New Roman" w:hAnsi="Times New Roman" w:cs="Times New Roman"/>
          <w:sz w:val="24"/>
        </w:rPr>
      </w:pP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Регулятивные УУД обеспечивают организацию учащимися своей учебной деятельности.</w:t>
      </w:r>
      <w:proofErr w:type="gramEnd"/>
      <w:r>
        <w:rPr>
          <w:rFonts w:ascii="Times New Roman" w:eastAsia="Times New Roman" w:hAnsi="Times New Roman" w:cs="Times New Roman"/>
          <w:sz w:val="24"/>
        </w:rPr>
        <w:t xml:space="preserve"> К ним относятся:</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целеполагание как постановка учебной задачи на основе соотнесения того, что уже известно и усвоено учащимися, и того, что еще </w:t>
      </w:r>
      <w:proofErr w:type="spellStart"/>
      <w:proofErr w:type="gramStart"/>
      <w:r>
        <w:rPr>
          <w:rFonts w:ascii="Times New Roman" w:eastAsia="Times New Roman" w:hAnsi="Times New Roman" w:cs="Times New Roman"/>
          <w:sz w:val="24"/>
        </w:rPr>
        <w:t>неиз-вестно</w:t>
      </w:r>
      <w:proofErr w:type="spellEnd"/>
      <w:proofErr w:type="gramEnd"/>
      <w:r>
        <w:rPr>
          <w:rFonts w:ascii="Times New Roman" w:eastAsia="Times New Roman" w:hAnsi="Times New Roman" w:cs="Times New Roman"/>
          <w:sz w:val="24"/>
        </w:rPr>
        <w:t>;</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планирование – определение последовательности промежуточных целей с учетом конечного результата; составление плана и </w:t>
      </w:r>
      <w:proofErr w:type="spellStart"/>
      <w:proofErr w:type="gramStart"/>
      <w:r>
        <w:rPr>
          <w:rFonts w:ascii="Times New Roman" w:eastAsia="Times New Roman" w:hAnsi="Times New Roman" w:cs="Times New Roman"/>
          <w:sz w:val="24"/>
        </w:rPr>
        <w:t>последова-тельности</w:t>
      </w:r>
      <w:proofErr w:type="spellEnd"/>
      <w:proofErr w:type="gramEnd"/>
      <w:r>
        <w:rPr>
          <w:rFonts w:ascii="Times New Roman" w:eastAsia="Times New Roman" w:hAnsi="Times New Roman" w:cs="Times New Roman"/>
          <w:sz w:val="24"/>
        </w:rPr>
        <w:t xml:space="preserve"> действий;</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прогнозирование – предвосхищение результата и уровня усвоения, его временных характеристик;</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контроль в форме сличения способа действия и его результата с заданным эталоном с целью обнаружения отклонений и отличий от эталона;</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коррекция – внесение необходимых дополнений и корректив в </w:t>
      </w:r>
      <w:proofErr w:type="gramStart"/>
      <w:r>
        <w:rPr>
          <w:rFonts w:ascii="Times New Roman" w:eastAsia="Times New Roman" w:hAnsi="Times New Roman" w:cs="Times New Roman"/>
          <w:sz w:val="24"/>
        </w:rPr>
        <w:t>план</w:t>
      </w:r>
      <w:proofErr w:type="gramEnd"/>
      <w:r>
        <w:rPr>
          <w:rFonts w:ascii="Times New Roman" w:eastAsia="Times New Roman" w:hAnsi="Times New Roman" w:cs="Times New Roman"/>
          <w:sz w:val="24"/>
        </w:rPr>
        <w:t xml:space="preserve"> и способ действия в случае расхождения эталона, реального действия и его продукта;</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оценка – выделение и осознание учащимися того, что уже усвоено и что еще подлежит усвоению, осознание качества и уровня усвоения; </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волевая </w:t>
      </w:r>
      <w:proofErr w:type="spellStart"/>
      <w:r>
        <w:rPr>
          <w:rFonts w:ascii="Times New Roman" w:eastAsia="Times New Roman" w:hAnsi="Times New Roman" w:cs="Times New Roman"/>
          <w:sz w:val="24"/>
        </w:rPr>
        <w:t>саморегуляция</w:t>
      </w:r>
      <w:proofErr w:type="spellEnd"/>
      <w:r>
        <w:rPr>
          <w:rFonts w:ascii="Times New Roman" w:eastAsia="Times New Roman" w:hAnsi="Times New Roman" w:cs="Times New Roman"/>
          <w:sz w:val="24"/>
        </w:rPr>
        <w:t xml:space="preserve"> как способность к мобилизации сил и энергии; способность к волевому усилию, к выбору ситуации мотивационного конфликта и к преодолению препятствий.</w:t>
      </w:r>
    </w:p>
    <w:p w:rsidR="00791A08" w:rsidRDefault="00791A08" w:rsidP="006636F4">
      <w:pPr>
        <w:tabs>
          <w:tab w:val="left" w:pos="0"/>
          <w:tab w:val="left" w:pos="770"/>
          <w:tab w:val="left" w:pos="993"/>
        </w:tabs>
        <w:spacing w:after="0" w:line="240" w:lineRule="auto"/>
        <w:ind w:left="142"/>
        <w:jc w:val="both"/>
        <w:rPr>
          <w:rFonts w:ascii="Times New Roman" w:eastAsia="Times New Roman" w:hAnsi="Times New Roman" w:cs="Times New Roman"/>
          <w:sz w:val="24"/>
        </w:rPr>
      </w:pP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Познавательные</w:t>
      </w:r>
      <w:proofErr w:type="gramEnd"/>
      <w:r>
        <w:rPr>
          <w:rFonts w:ascii="Times New Roman" w:eastAsia="Times New Roman" w:hAnsi="Times New Roman" w:cs="Times New Roman"/>
          <w:sz w:val="24"/>
        </w:rPr>
        <w:t xml:space="preserve"> УУД включают </w:t>
      </w:r>
      <w:proofErr w:type="spellStart"/>
      <w:r>
        <w:rPr>
          <w:rFonts w:ascii="Times New Roman" w:eastAsia="Times New Roman" w:hAnsi="Times New Roman" w:cs="Times New Roman"/>
          <w:sz w:val="24"/>
        </w:rPr>
        <w:t>общеучебные</w:t>
      </w:r>
      <w:proofErr w:type="spellEnd"/>
      <w:r>
        <w:rPr>
          <w:rFonts w:ascii="Times New Roman" w:eastAsia="Times New Roman" w:hAnsi="Times New Roman" w:cs="Times New Roman"/>
          <w:sz w:val="24"/>
        </w:rPr>
        <w:t>, логические, знаково-символические УД.</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ОбщеучебныеУУД</w:t>
      </w:r>
      <w:proofErr w:type="spellEnd"/>
      <w:r>
        <w:rPr>
          <w:rFonts w:ascii="Times New Roman" w:eastAsia="Times New Roman" w:hAnsi="Times New Roman" w:cs="Times New Roman"/>
          <w:sz w:val="24"/>
        </w:rPr>
        <w:t xml:space="preserve"> включают:</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самостоятельное выделение и формулирование познавательной цели;</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поиск и выделение необходимой информации;</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структурирование знаний;</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выбор наиболее эффективных способов решения задач;</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рефлексия способов и условий действия, контроль и оценка процесса и результатов деятельности;</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смысловое чтение как осмысление цели чтения и выбор вида чтения в зависимости от цели;</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 умение адекватно, осознано и произвольно </w:t>
      </w:r>
      <w:proofErr w:type="gramStart"/>
      <w:r>
        <w:rPr>
          <w:rFonts w:ascii="Times New Roman" w:eastAsia="Times New Roman" w:hAnsi="Times New Roman" w:cs="Times New Roman"/>
          <w:sz w:val="24"/>
        </w:rPr>
        <w:t>строить</w:t>
      </w:r>
      <w:proofErr w:type="gramEnd"/>
      <w:r>
        <w:rPr>
          <w:rFonts w:ascii="Times New Roman" w:eastAsia="Times New Roman" w:hAnsi="Times New Roman" w:cs="Times New Roman"/>
          <w:sz w:val="24"/>
        </w:rPr>
        <w:t xml:space="preserve"> речевое высказывание в устной и письменной речи, передавая содержание текста в соответствии с целью и соблюдая нормы построения текста;</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действие со знаково-символическими средствами (замещение, кодирование, декодирование, моделирование).</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 xml:space="preserve">Логические УУД направлены на установление связей и отношений в любой области знания. В рамках школьного обучения под логическим мышлением обычно понимается способность и умение учащихся производить простые логические действия (анализ, синтез, сравнение, обобщение и др.), а также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 – индуктивной или дедуктивной). </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Знаково-символические УУД, обеспечивающие конкретные способы преобразования учебного материала, представляют действия моделирования, выполняющие функции отображения учебного материала; выделение существенного; отрыва от конкретных ситуативных значений; формирование обобщенных знаний.</w:t>
      </w:r>
    </w:p>
    <w:p w:rsidR="00791A08" w:rsidRDefault="0006098A" w:rsidP="006636F4">
      <w:pPr>
        <w:tabs>
          <w:tab w:val="left" w:pos="0"/>
          <w:tab w:val="left" w:pos="993"/>
        </w:tabs>
        <w:spacing w:after="0" w:line="240" w:lineRule="auto"/>
        <w:ind w:left="142"/>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Коммуникативные УУД обеспечивают социальную компетентность и сознательную ориентацию учащихся на позиции других людей,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roofErr w:type="gramEnd"/>
    </w:p>
    <w:p w:rsidR="00791A08" w:rsidRDefault="00791A08">
      <w:pPr>
        <w:spacing w:after="0" w:line="240" w:lineRule="auto"/>
        <w:jc w:val="center"/>
        <w:rPr>
          <w:rFonts w:ascii="Times New Roman" w:eastAsia="Times New Roman" w:hAnsi="Times New Roman" w:cs="Times New Roman"/>
          <w:sz w:val="28"/>
        </w:rPr>
      </w:pPr>
    </w:p>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Содержание тем учебного предмета «Физика»</w:t>
      </w:r>
    </w:p>
    <w:p w:rsidR="00791A08" w:rsidRDefault="00791A08">
      <w:pPr>
        <w:spacing w:after="0" w:line="240" w:lineRule="auto"/>
        <w:jc w:val="center"/>
        <w:rPr>
          <w:rFonts w:ascii="Times New Roman" w:eastAsia="Times New Roman" w:hAnsi="Times New Roman" w:cs="Times New Roman"/>
          <w:sz w:val="24"/>
        </w:rPr>
      </w:pPr>
    </w:p>
    <w:p w:rsidR="00791A08" w:rsidRDefault="0006098A">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 Тепловые явления (24 часов)</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color w:val="000000"/>
          <w:sz w:val="24"/>
        </w:rPr>
        <w:t>Тепловое движение.</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Тепловое равновесие. Температура и ее измерение. Связь температуры со средней скоростью </w:t>
      </w:r>
      <w:r>
        <w:rPr>
          <w:rFonts w:ascii="Times New Roman" w:eastAsia="Times New Roman" w:hAnsi="Times New Roman" w:cs="Times New Roman"/>
          <w:color w:val="000000"/>
          <w:sz w:val="24"/>
        </w:rPr>
        <w:t xml:space="preserve">теплового </w:t>
      </w:r>
      <w:r>
        <w:rPr>
          <w:rFonts w:ascii="Times New Roman" w:eastAsia="Times New Roman" w:hAnsi="Times New Roman" w:cs="Times New Roman"/>
          <w:sz w:val="24"/>
        </w:rPr>
        <w:t>хаотического движения частиц.</w:t>
      </w:r>
    </w:p>
    <w:p w:rsidR="00791A08" w:rsidRDefault="0006098A">
      <w:pPr>
        <w:spacing w:after="0" w:line="240" w:lineRule="auto"/>
        <w:ind w:left="10" w:right="5" w:firstLine="283"/>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Внутренняя энергия. Работа и теплопередача как способы изменения внутренней энергии тела. Виды теплопередачи: теплопроводность, конвекция, излучение. Количество теплоты. Удельная теплоемкость. Закон сохранения энергии в тепловых процессах. Необратимость процессов теплопередачи.</w:t>
      </w:r>
    </w:p>
    <w:p w:rsidR="00791A08" w:rsidRDefault="0006098A">
      <w:pPr>
        <w:spacing w:after="0" w:line="240" w:lineRule="auto"/>
        <w:ind w:left="10" w:right="5" w:firstLine="283"/>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Испарение и конденсация. Насыщенный пар. Влажность воздуха. Кипение. Зависимость температуры кипения от давления.   Плавление и кристаллизация. Удельная теплота плавления и парообразования. Удельная теплота сгорания. Расчет количества теплоты при теплообмене.</w:t>
      </w:r>
    </w:p>
    <w:p w:rsidR="00791A08" w:rsidRDefault="0006098A">
      <w:pPr>
        <w:spacing w:after="0" w:line="240" w:lineRule="auto"/>
        <w:ind w:left="10" w:right="5" w:firstLine="283"/>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Принципы работы тепловых двигателей. Паровая турбина. Двигатель внутреннего сгорания. КПД теплового двигателя. Объяснение устройства и принципа действия холодильника.</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sz w:val="24"/>
        </w:rPr>
        <w:t>Преобразования энергии в тепловых машинах. Экологические проблемы использования тепловых машин.</w:t>
      </w:r>
    </w:p>
    <w:p w:rsidR="00791A08" w:rsidRDefault="0006098A">
      <w:pPr>
        <w:spacing w:after="0" w:line="240" w:lineRule="auto"/>
        <w:ind w:firstLine="38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Демонстрации:</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Принцип действия термометра.</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Изменение внутренней энергии тела при совершении работы и при теплопередаче.</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Теплопроводность различных материалов.</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Конвекция в жидкостях и газах.</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Теплопередача путем излучения.</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Сравнение удельных теплоемкостей различных веществ.</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Явление испарения.</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Кипение воды.</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Постоянство температуры кипения жидкости.</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Явления плавления и кристаллизации.</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Измерение влажности воздуха психрометром или гигрометром.</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Устройство четырехтактного двигателя внутреннего сгорания.</w:t>
      </w:r>
    </w:p>
    <w:p w:rsidR="00791A08" w:rsidRDefault="0006098A">
      <w:pPr>
        <w:numPr>
          <w:ilvl w:val="0"/>
          <w:numId w:val="23"/>
        </w:numPr>
        <w:tabs>
          <w:tab w:val="left" w:pos="720"/>
        </w:tabs>
        <w:spacing w:after="0" w:line="240" w:lineRule="auto"/>
        <w:ind w:left="714" w:hanging="357"/>
        <w:rPr>
          <w:rFonts w:ascii="Times New Roman" w:eastAsia="Times New Roman" w:hAnsi="Times New Roman" w:cs="Times New Roman"/>
          <w:sz w:val="24"/>
        </w:rPr>
      </w:pPr>
      <w:r>
        <w:rPr>
          <w:rFonts w:ascii="Times New Roman" w:eastAsia="Times New Roman" w:hAnsi="Times New Roman" w:cs="Times New Roman"/>
          <w:sz w:val="24"/>
        </w:rPr>
        <w:t xml:space="preserve">Устройство паровой турбины    </w:t>
      </w:r>
    </w:p>
    <w:p w:rsidR="00791A08" w:rsidRDefault="0006098A">
      <w:pPr>
        <w:numPr>
          <w:ilvl w:val="0"/>
          <w:numId w:val="23"/>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Исследование зависимости объема газа от давления при постоянной температуре</w:t>
      </w:r>
    </w:p>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Фронтальные лабораторные работы</w:t>
      </w:r>
    </w:p>
    <w:p w:rsidR="00791A08" w:rsidRDefault="0006098A">
      <w:pPr>
        <w:numPr>
          <w:ilvl w:val="0"/>
          <w:numId w:val="24"/>
        </w:numPr>
        <w:spacing w:after="0" w:line="240" w:lineRule="auto"/>
        <w:ind w:left="777" w:hanging="357"/>
        <w:rPr>
          <w:rFonts w:ascii="Times New Roman" w:eastAsia="Times New Roman" w:hAnsi="Times New Roman" w:cs="Times New Roman"/>
          <w:sz w:val="24"/>
        </w:rPr>
      </w:pPr>
      <w:r>
        <w:rPr>
          <w:rFonts w:ascii="Times New Roman" w:eastAsia="Times New Roman" w:hAnsi="Times New Roman" w:cs="Times New Roman"/>
          <w:sz w:val="24"/>
        </w:rPr>
        <w:t>Сравнение количества теплоты при смешивании воды разной температуры</w:t>
      </w:r>
    </w:p>
    <w:p w:rsidR="00791A08" w:rsidRDefault="0006098A">
      <w:pPr>
        <w:numPr>
          <w:ilvl w:val="0"/>
          <w:numId w:val="24"/>
        </w:numPr>
        <w:spacing w:after="0" w:line="240" w:lineRule="auto"/>
        <w:ind w:left="777" w:hanging="357"/>
        <w:rPr>
          <w:rFonts w:ascii="Times New Roman" w:eastAsia="Times New Roman" w:hAnsi="Times New Roman" w:cs="Times New Roman"/>
          <w:sz w:val="24"/>
        </w:rPr>
      </w:pPr>
      <w:r>
        <w:rPr>
          <w:rFonts w:ascii="Times New Roman" w:eastAsia="Times New Roman" w:hAnsi="Times New Roman" w:cs="Times New Roman"/>
          <w:sz w:val="24"/>
        </w:rPr>
        <w:t>Измерение удельной теплоемкости твердого тела</w:t>
      </w:r>
    </w:p>
    <w:p w:rsidR="00791A08" w:rsidRDefault="0006098A">
      <w:pPr>
        <w:numPr>
          <w:ilvl w:val="0"/>
          <w:numId w:val="24"/>
        </w:numPr>
        <w:spacing w:after="0" w:line="240" w:lineRule="auto"/>
        <w:ind w:left="777" w:hanging="357"/>
        <w:rPr>
          <w:rFonts w:ascii="Times New Roman" w:eastAsia="Times New Roman" w:hAnsi="Times New Roman" w:cs="Times New Roman"/>
          <w:sz w:val="24"/>
        </w:rPr>
      </w:pPr>
      <w:r>
        <w:rPr>
          <w:rFonts w:ascii="Times New Roman" w:eastAsia="Times New Roman" w:hAnsi="Times New Roman" w:cs="Times New Roman"/>
          <w:sz w:val="24"/>
        </w:rPr>
        <w:t>Измерение влажности воздуха</w:t>
      </w:r>
    </w:p>
    <w:p w:rsidR="00791A08" w:rsidRDefault="00791A08">
      <w:pPr>
        <w:spacing w:after="0" w:line="240" w:lineRule="auto"/>
        <w:ind w:left="420"/>
        <w:rPr>
          <w:rFonts w:ascii="Times New Roman" w:eastAsia="Times New Roman" w:hAnsi="Times New Roman" w:cs="Times New Roman"/>
          <w:sz w:val="24"/>
        </w:rPr>
      </w:pPr>
    </w:p>
    <w:p w:rsidR="00791A08" w:rsidRDefault="0006098A">
      <w:pPr>
        <w:spacing w:after="0" w:line="240" w:lineRule="auto"/>
        <w:ind w:left="990" w:hanging="440"/>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 Электрические явления (27 часа)</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color w:val="000000"/>
          <w:sz w:val="24"/>
        </w:rPr>
        <w:t>Электризация тел. Электрический заряд. Два вида электрических зарядов. Взаимодействие зарядов. Закон сохранения электрического заряда</w:t>
      </w:r>
      <w:r>
        <w:rPr>
          <w:rFonts w:ascii="Times New Roman" w:eastAsia="Times New Roman" w:hAnsi="Times New Roman" w:cs="Times New Roman"/>
          <w:sz w:val="24"/>
        </w:rPr>
        <w:t xml:space="preserve">. </w:t>
      </w:r>
    </w:p>
    <w:p w:rsidR="00791A08" w:rsidRDefault="0006098A">
      <w:pPr>
        <w:spacing w:after="0" w:line="240" w:lineRule="auto"/>
        <w:ind w:firstLine="330"/>
        <w:jc w:val="both"/>
        <w:rPr>
          <w:rFonts w:ascii="Times New Roman" w:eastAsia="Times New Roman" w:hAnsi="Times New Roman" w:cs="Times New Roman"/>
          <w:color w:val="000000"/>
          <w:sz w:val="24"/>
        </w:rPr>
      </w:pPr>
      <w:r>
        <w:rPr>
          <w:rFonts w:ascii="Times New Roman" w:eastAsia="Times New Roman" w:hAnsi="Times New Roman" w:cs="Times New Roman"/>
          <w:sz w:val="24"/>
        </w:rPr>
        <w:t>Электрическое поле. Действие электрического поля на электрические заряды.</w:t>
      </w:r>
      <w:r>
        <w:rPr>
          <w:rFonts w:ascii="Times New Roman" w:eastAsia="Times New Roman" w:hAnsi="Times New Roman" w:cs="Times New Roman"/>
          <w:color w:val="000000"/>
          <w:sz w:val="24"/>
        </w:rPr>
        <w:t xml:space="preserve"> Проводники, диэлектрики и полупроводники. </w:t>
      </w:r>
      <w:r>
        <w:rPr>
          <w:rFonts w:ascii="Times New Roman" w:eastAsia="Times New Roman" w:hAnsi="Times New Roman" w:cs="Times New Roman"/>
          <w:sz w:val="24"/>
        </w:rPr>
        <w:t>Дискретность электрического заряда. Электрон. Строение атома.</w:t>
      </w:r>
    </w:p>
    <w:p w:rsidR="00791A08" w:rsidRDefault="0006098A">
      <w:pPr>
        <w:spacing w:after="0" w:line="240" w:lineRule="auto"/>
        <w:ind w:firstLine="33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Постоянный электрический ток. Источники постоянного тока. Действия электрического тока.</w:t>
      </w:r>
      <w:r>
        <w:rPr>
          <w:rFonts w:ascii="Times New Roman" w:eastAsia="Times New Roman" w:hAnsi="Times New Roman" w:cs="Times New Roman"/>
          <w:color w:val="FF0000"/>
          <w:sz w:val="24"/>
        </w:rPr>
        <w:t xml:space="preserve"> </w:t>
      </w:r>
      <w:r>
        <w:rPr>
          <w:rFonts w:ascii="Times New Roman" w:eastAsia="Times New Roman" w:hAnsi="Times New Roman" w:cs="Times New Roman"/>
          <w:color w:val="008000"/>
          <w:sz w:val="24"/>
        </w:rPr>
        <w:t xml:space="preserve"> </w:t>
      </w:r>
      <w:r>
        <w:rPr>
          <w:rFonts w:ascii="Times New Roman" w:eastAsia="Times New Roman" w:hAnsi="Times New Roman" w:cs="Times New Roman"/>
          <w:color w:val="000000"/>
          <w:sz w:val="24"/>
        </w:rPr>
        <w:t xml:space="preserve">Сила тока. </w:t>
      </w:r>
      <w:r>
        <w:rPr>
          <w:rFonts w:ascii="Times New Roman" w:eastAsia="Times New Roman" w:hAnsi="Times New Roman" w:cs="Times New Roman"/>
          <w:sz w:val="24"/>
        </w:rPr>
        <w:t>Амперметр.</w:t>
      </w:r>
      <w:r>
        <w:rPr>
          <w:rFonts w:ascii="Times New Roman" w:eastAsia="Times New Roman" w:hAnsi="Times New Roman" w:cs="Times New Roman"/>
          <w:color w:val="000000"/>
          <w:sz w:val="24"/>
        </w:rPr>
        <w:t xml:space="preserve"> Напряжение. </w:t>
      </w:r>
      <w:r>
        <w:rPr>
          <w:rFonts w:ascii="Times New Roman" w:eastAsia="Times New Roman" w:hAnsi="Times New Roman" w:cs="Times New Roman"/>
          <w:sz w:val="24"/>
        </w:rPr>
        <w:t>Вольтметр</w:t>
      </w:r>
      <w:r>
        <w:rPr>
          <w:rFonts w:ascii="Times New Roman" w:eastAsia="Times New Roman" w:hAnsi="Times New Roman" w:cs="Times New Roman"/>
          <w:color w:val="000000"/>
          <w:sz w:val="24"/>
        </w:rPr>
        <w:t xml:space="preserve">. Электрическое сопротивление. Электрическая цепь. Закон Ома для участка электрической цепи. Последовательное и параллельное соединения проводников. </w:t>
      </w:r>
      <w:r>
        <w:rPr>
          <w:rFonts w:ascii="Times New Roman" w:eastAsia="Times New Roman" w:hAnsi="Times New Roman" w:cs="Times New Roman"/>
          <w:sz w:val="24"/>
        </w:rPr>
        <w:t>Удельное сопротивление. Реостаты.</w:t>
      </w:r>
      <w:r>
        <w:rPr>
          <w:rFonts w:ascii="Times New Roman" w:eastAsia="Times New Roman" w:hAnsi="Times New Roman" w:cs="Times New Roman"/>
          <w:color w:val="000000"/>
          <w:sz w:val="24"/>
        </w:rPr>
        <w:t xml:space="preserve"> Работа и мощность электрического тока. Закон </w:t>
      </w:r>
      <w:proofErr w:type="gramStart"/>
      <w:r>
        <w:rPr>
          <w:rFonts w:ascii="Times New Roman" w:eastAsia="Times New Roman" w:hAnsi="Times New Roman" w:cs="Times New Roman"/>
          <w:color w:val="000000"/>
          <w:sz w:val="24"/>
        </w:rPr>
        <w:t>Джоуля-Ленца</w:t>
      </w:r>
      <w:proofErr w:type="gramEnd"/>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Лампа накаливания. Плавкие предохранители.</w:t>
      </w:r>
      <w:r>
        <w:rPr>
          <w:rFonts w:ascii="Times New Roman" w:eastAsia="Times New Roman" w:hAnsi="Times New Roman" w:cs="Times New Roman"/>
          <w:color w:val="000000"/>
          <w:sz w:val="24"/>
        </w:rPr>
        <w:t xml:space="preserve"> Носители электрических зарядов в металлах, полупроводниках, электролитах и газах. Полупроводниковые приборы. </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Электризация тел.</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Два рода электрических зарядов.</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Устройство и действие электроскопа.</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Проводники и изоляторы.</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Электризация через влияние</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Перенос электрического заряда с одного тела на другое</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Закон сохранения электрического заряда. </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Устройство конденсатора. </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Энергия заряженного конденсатора.</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Источники постоянного тока.</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Составление электрической цепи.</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Электрический ток в электролитах. Электролиз. Изучение электрических свойств жидкостей</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lastRenderedPageBreak/>
        <w:t>Электрический ток в полупроводниках. Электрические свойства полупроводников.</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Электрический разряд в газах.</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силы тока амперметром.</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Наблюдение постоянства силы тока на разных участках неразветвленной электрической цепи.</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силы тока в разветвленной электрической цепи.</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Измерение напряжения вольтметром. </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Изучение зависимости электрического сопротивления проводника от его длины, площади поперечного сечения и материала. Удельное сопротивление.</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Реостат и магазин сопротивлений.</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напряжений в последовательной электрической цепи.</w:t>
      </w:r>
    </w:p>
    <w:p w:rsidR="00791A08" w:rsidRDefault="0006098A">
      <w:pPr>
        <w:numPr>
          <w:ilvl w:val="0"/>
          <w:numId w:val="25"/>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Зависимость силы тока от напряжения на участке электрической цепи.</w:t>
      </w:r>
    </w:p>
    <w:p w:rsidR="00791A08" w:rsidRDefault="00791A08">
      <w:pPr>
        <w:spacing w:after="0" w:line="240" w:lineRule="auto"/>
        <w:ind w:left="360"/>
        <w:rPr>
          <w:rFonts w:ascii="Times New Roman" w:eastAsia="Times New Roman" w:hAnsi="Times New Roman" w:cs="Times New Roman"/>
          <w:color w:val="000000"/>
          <w:sz w:val="24"/>
          <w:shd w:val="clear" w:color="auto" w:fill="FFFFFF"/>
        </w:rPr>
      </w:pPr>
    </w:p>
    <w:p w:rsidR="00791A08" w:rsidRDefault="0006098A">
      <w:pPr>
        <w:spacing w:after="0" w:line="240" w:lineRule="auto"/>
        <w:ind w:left="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Фронтальные лабораторные работы</w:t>
      </w:r>
    </w:p>
    <w:p w:rsidR="00791A08" w:rsidRDefault="0006098A">
      <w:pPr>
        <w:numPr>
          <w:ilvl w:val="0"/>
          <w:numId w:val="26"/>
        </w:numPr>
        <w:tabs>
          <w:tab w:val="left" w:pos="709"/>
        </w:tabs>
        <w:spacing w:after="0" w:line="240" w:lineRule="auto"/>
        <w:ind w:left="1440" w:hanging="101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Сборка электрической цепи и измерение силы тока в ее различных участках</w:t>
      </w:r>
    </w:p>
    <w:p w:rsidR="00791A08" w:rsidRDefault="0006098A">
      <w:pPr>
        <w:numPr>
          <w:ilvl w:val="0"/>
          <w:numId w:val="26"/>
        </w:numPr>
        <w:tabs>
          <w:tab w:val="left" w:pos="709"/>
        </w:tabs>
        <w:spacing w:after="0" w:line="240" w:lineRule="auto"/>
        <w:ind w:left="1440" w:hanging="101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напряжения на различных участках электрической цепи</w:t>
      </w:r>
    </w:p>
    <w:p w:rsidR="00791A08" w:rsidRDefault="0006098A">
      <w:pPr>
        <w:numPr>
          <w:ilvl w:val="0"/>
          <w:numId w:val="26"/>
        </w:numPr>
        <w:tabs>
          <w:tab w:val="left" w:pos="709"/>
        </w:tabs>
        <w:spacing w:after="0" w:line="240" w:lineRule="auto"/>
        <w:ind w:left="1440" w:hanging="101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Регулирование силы тока реостатом</w:t>
      </w:r>
    </w:p>
    <w:p w:rsidR="00791A08" w:rsidRDefault="0006098A">
      <w:pPr>
        <w:numPr>
          <w:ilvl w:val="0"/>
          <w:numId w:val="26"/>
        </w:numPr>
        <w:tabs>
          <w:tab w:val="left" w:pos="709"/>
        </w:tabs>
        <w:spacing w:after="0" w:line="240" w:lineRule="auto"/>
        <w:ind w:left="1440" w:hanging="101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сопротивления проводника при помощи амперметра и вольтметра</w:t>
      </w:r>
    </w:p>
    <w:p w:rsidR="00791A08" w:rsidRDefault="0006098A">
      <w:pPr>
        <w:numPr>
          <w:ilvl w:val="0"/>
          <w:numId w:val="26"/>
        </w:numPr>
        <w:tabs>
          <w:tab w:val="left" w:pos="709"/>
        </w:tabs>
        <w:spacing w:after="0" w:line="240" w:lineRule="auto"/>
        <w:ind w:left="1440" w:hanging="101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Измерение мощности и работы тока в электрической лампе</w:t>
      </w:r>
    </w:p>
    <w:p w:rsidR="00791A08" w:rsidRDefault="0006098A">
      <w:pPr>
        <w:tabs>
          <w:tab w:val="left" w:pos="770"/>
        </w:tabs>
        <w:spacing w:after="0" w:line="240" w:lineRule="auto"/>
        <w:ind w:left="1980"/>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791A08" w:rsidRDefault="0006098A">
      <w:pPr>
        <w:spacing w:after="0" w:line="240" w:lineRule="auto"/>
        <w:ind w:left="1210" w:hanging="770"/>
        <w:jc w:val="center"/>
        <w:rPr>
          <w:rFonts w:ascii="Times New Roman" w:eastAsia="Times New Roman" w:hAnsi="Times New Roman" w:cs="Times New Roman"/>
          <w:sz w:val="24"/>
        </w:rPr>
      </w:pPr>
      <w:r>
        <w:rPr>
          <w:rFonts w:ascii="Times New Roman" w:eastAsia="Times New Roman" w:hAnsi="Times New Roman" w:cs="Times New Roman"/>
          <w:sz w:val="24"/>
        </w:rPr>
        <w:t>3. Электромагнитные явления (5 часов)</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sz w:val="24"/>
        </w:rPr>
        <w:t>Опыт Эрстеда. Магнитное поле тока.</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Взаимодействие постоянных магнитов. Магнитное поле Земли. Электромагнит.  Действие магнитного поля на проводник с током. </w:t>
      </w:r>
      <w:r>
        <w:rPr>
          <w:rFonts w:ascii="Times New Roman" w:eastAsia="Times New Roman" w:hAnsi="Times New Roman" w:cs="Times New Roman"/>
          <w:b/>
          <w:sz w:val="24"/>
        </w:rPr>
        <w:t xml:space="preserve"> </w:t>
      </w:r>
      <w:r>
        <w:rPr>
          <w:rFonts w:ascii="Times New Roman" w:eastAsia="Times New Roman" w:hAnsi="Times New Roman" w:cs="Times New Roman"/>
          <w:sz w:val="24"/>
        </w:rPr>
        <w:t>Сила Ампера. Электродвигатель. Электромагнитное реле.</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rsidR="00791A08" w:rsidRDefault="0006098A">
      <w:pPr>
        <w:numPr>
          <w:ilvl w:val="0"/>
          <w:numId w:val="27"/>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Опыт Эрстеда.</w:t>
      </w:r>
    </w:p>
    <w:p w:rsidR="00791A08" w:rsidRDefault="0006098A">
      <w:pPr>
        <w:numPr>
          <w:ilvl w:val="0"/>
          <w:numId w:val="27"/>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Магнитное поле тока.</w:t>
      </w:r>
    </w:p>
    <w:p w:rsidR="00791A08" w:rsidRDefault="0006098A">
      <w:pPr>
        <w:numPr>
          <w:ilvl w:val="0"/>
          <w:numId w:val="27"/>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Действие магнитного поля на проводник с током.</w:t>
      </w:r>
    </w:p>
    <w:p w:rsidR="00791A08" w:rsidRDefault="0006098A">
      <w:pPr>
        <w:numPr>
          <w:ilvl w:val="0"/>
          <w:numId w:val="27"/>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Изучение принципа действия электромагнитного реле</w:t>
      </w:r>
    </w:p>
    <w:p w:rsidR="00791A08" w:rsidRDefault="0006098A">
      <w:pPr>
        <w:numPr>
          <w:ilvl w:val="0"/>
          <w:numId w:val="27"/>
        </w:numPr>
        <w:tabs>
          <w:tab w:val="left" w:pos="720"/>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Устройство электродвигателя.</w:t>
      </w:r>
    </w:p>
    <w:p w:rsidR="00791A08" w:rsidRDefault="00791A08">
      <w:pPr>
        <w:spacing w:after="0" w:line="240" w:lineRule="auto"/>
        <w:ind w:left="360"/>
        <w:rPr>
          <w:rFonts w:ascii="Times New Roman" w:eastAsia="Times New Roman" w:hAnsi="Times New Roman" w:cs="Times New Roman"/>
          <w:color w:val="000000"/>
          <w:sz w:val="24"/>
          <w:shd w:val="clear" w:color="auto" w:fill="FFFFFF"/>
        </w:rPr>
      </w:pPr>
    </w:p>
    <w:p w:rsidR="00791A08" w:rsidRDefault="0006098A">
      <w:pPr>
        <w:spacing w:after="0" w:line="240" w:lineRule="auto"/>
        <w:ind w:left="284"/>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Фронтальные лабораторные работы</w:t>
      </w:r>
    </w:p>
    <w:p w:rsidR="00791A08" w:rsidRDefault="0006098A">
      <w:pPr>
        <w:numPr>
          <w:ilvl w:val="0"/>
          <w:numId w:val="28"/>
        </w:numPr>
        <w:tabs>
          <w:tab w:val="left" w:pos="1440"/>
        </w:tabs>
        <w:spacing w:after="0" w:line="240" w:lineRule="auto"/>
        <w:ind w:left="1440" w:hanging="1156"/>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Сборка электромагнита и испытание его действия</w:t>
      </w:r>
    </w:p>
    <w:p w:rsidR="00791A08" w:rsidRDefault="0006098A">
      <w:pPr>
        <w:numPr>
          <w:ilvl w:val="0"/>
          <w:numId w:val="28"/>
        </w:numPr>
        <w:tabs>
          <w:tab w:val="left" w:pos="1440"/>
        </w:tabs>
        <w:spacing w:after="0" w:line="240" w:lineRule="auto"/>
        <w:ind w:left="1440" w:hanging="1156"/>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Изучение электрического двигателя постоянного тока</w:t>
      </w:r>
    </w:p>
    <w:p w:rsidR="00791A08" w:rsidRDefault="00791A08">
      <w:pPr>
        <w:spacing w:after="0" w:line="240" w:lineRule="auto"/>
        <w:ind w:left="1080" w:hanging="530"/>
        <w:rPr>
          <w:rFonts w:ascii="Times New Roman" w:eastAsia="Times New Roman" w:hAnsi="Times New Roman" w:cs="Times New Roman"/>
          <w:b/>
          <w:color w:val="000000"/>
          <w:sz w:val="24"/>
          <w:shd w:val="clear" w:color="auto" w:fill="FFFFFF"/>
        </w:rPr>
      </w:pPr>
    </w:p>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 Световые явления  (8 часов)</w:t>
      </w:r>
    </w:p>
    <w:p w:rsidR="00791A08" w:rsidRDefault="0006098A">
      <w:pPr>
        <w:tabs>
          <w:tab w:val="left" w:pos="662"/>
        </w:tabs>
        <w:spacing w:after="0" w:line="240" w:lineRule="auto"/>
        <w:ind w:firstLine="33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 xml:space="preserve">Источники света. </w:t>
      </w:r>
      <w:r>
        <w:rPr>
          <w:rFonts w:ascii="Times New Roman" w:eastAsia="Times New Roman" w:hAnsi="Times New Roman" w:cs="Times New Roman"/>
          <w:color w:val="000000"/>
          <w:sz w:val="24"/>
          <w:shd w:val="clear" w:color="auto" w:fill="FFFFFF"/>
        </w:rPr>
        <w:t xml:space="preserve">Прямолинейное распространение света. Отражение и преломление света. Закон отражения света. Плоское зеркало. Линза. Фокусное расстояние линзы. Формула линзы. Оптическая сила линзы. </w:t>
      </w:r>
      <w:r>
        <w:rPr>
          <w:rFonts w:ascii="Times New Roman" w:eastAsia="Times New Roman" w:hAnsi="Times New Roman" w:cs="Times New Roman"/>
          <w:sz w:val="24"/>
          <w:shd w:val="clear" w:color="auto" w:fill="FFFFFF"/>
        </w:rPr>
        <w:t>Построение изображений даваемых тонкой линзой</w:t>
      </w:r>
      <w:r>
        <w:rPr>
          <w:rFonts w:ascii="Times New Roman" w:eastAsia="Times New Roman" w:hAnsi="Times New Roman" w:cs="Times New Roman"/>
          <w:color w:val="000000"/>
          <w:sz w:val="24"/>
          <w:shd w:val="clear" w:color="auto" w:fill="FFFFFF"/>
        </w:rPr>
        <w:t>. Глаз как оптическая система. Оптические приборы. Принцип действия проекционного аппарата и фотоаппарата.</w:t>
      </w:r>
    </w:p>
    <w:p w:rsidR="00791A08" w:rsidRDefault="0006098A">
      <w:pPr>
        <w:spacing w:after="0" w:line="240" w:lineRule="auto"/>
        <w:ind w:firstLine="330"/>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Демонстрации:</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Источники света.</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sz w:val="24"/>
          <w:shd w:val="clear" w:color="auto" w:fill="FFFFFF"/>
        </w:rPr>
      </w:pPr>
      <w:r>
        <w:rPr>
          <w:rFonts w:ascii="Times New Roman" w:eastAsia="Times New Roman" w:hAnsi="Times New Roman" w:cs="Times New Roman"/>
          <w:color w:val="000000"/>
          <w:sz w:val="24"/>
          <w:shd w:val="clear" w:color="auto" w:fill="FFFFFF"/>
        </w:rPr>
        <w:t>Прямолинейное распространение света.</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Закон отражения света.</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Изображение в плоском зеркале. Изучение свойств изображения в плоском зеркале</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Преломление света.</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Ход лучей в собирающей линзе.</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Ход лучей в рассеивающей линзе.</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Получение изображений с помощью линз.</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Принцип действия проекционного аппарата и фотоаппарата</w:t>
      </w:r>
    </w:p>
    <w:p w:rsidR="00791A08" w:rsidRDefault="0006098A">
      <w:pPr>
        <w:numPr>
          <w:ilvl w:val="0"/>
          <w:numId w:val="29"/>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Модель глаза</w:t>
      </w:r>
    </w:p>
    <w:p w:rsidR="00791A08" w:rsidRDefault="00791A08">
      <w:pPr>
        <w:tabs>
          <w:tab w:val="left" w:pos="662"/>
        </w:tabs>
        <w:spacing w:after="0" w:line="240" w:lineRule="auto"/>
        <w:ind w:left="720"/>
        <w:rPr>
          <w:rFonts w:ascii="Times New Roman" w:eastAsia="Times New Roman" w:hAnsi="Times New Roman" w:cs="Times New Roman"/>
          <w:color w:val="000000"/>
          <w:sz w:val="24"/>
          <w:shd w:val="clear" w:color="auto" w:fill="FFFFFF"/>
        </w:rPr>
      </w:pPr>
    </w:p>
    <w:p w:rsidR="00791A08" w:rsidRDefault="0006098A">
      <w:pPr>
        <w:tabs>
          <w:tab w:val="left" w:pos="662"/>
        </w:tabs>
        <w:spacing w:after="0" w:line="240" w:lineRule="auto"/>
        <w:ind w:left="720" w:hanging="578"/>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Фронтальные лабораторные работы</w:t>
      </w:r>
    </w:p>
    <w:p w:rsidR="00791A08" w:rsidRDefault="0006098A">
      <w:pPr>
        <w:numPr>
          <w:ilvl w:val="0"/>
          <w:numId w:val="30"/>
        </w:numPr>
        <w:tabs>
          <w:tab w:val="left" w:pos="662"/>
        </w:tabs>
        <w:spacing w:after="0" w:line="240" w:lineRule="auto"/>
        <w:ind w:left="720" w:hanging="360"/>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Получение изображения при помощи линзы</w:t>
      </w:r>
    </w:p>
    <w:p w:rsidR="00791A08" w:rsidRDefault="00791A08">
      <w:pPr>
        <w:spacing w:after="0" w:line="240" w:lineRule="auto"/>
        <w:jc w:val="center"/>
        <w:rPr>
          <w:rFonts w:ascii="Times New Roman" w:eastAsia="Times New Roman" w:hAnsi="Times New Roman" w:cs="Times New Roman"/>
          <w:b/>
          <w:sz w:val="28"/>
        </w:rPr>
      </w:pPr>
    </w:p>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Тематическое планирование основного содержания </w:t>
      </w:r>
    </w:p>
    <w:tbl>
      <w:tblPr>
        <w:tblW w:w="0" w:type="auto"/>
        <w:tblInd w:w="108" w:type="dxa"/>
        <w:tblCellMar>
          <w:left w:w="10" w:type="dxa"/>
          <w:right w:w="10" w:type="dxa"/>
        </w:tblCellMar>
        <w:tblLook w:val="0000" w:firstRow="0" w:lastRow="0" w:firstColumn="0" w:lastColumn="0" w:noHBand="0" w:noVBand="0"/>
      </w:tblPr>
      <w:tblGrid>
        <w:gridCol w:w="523"/>
        <w:gridCol w:w="3630"/>
        <w:gridCol w:w="1417"/>
        <w:gridCol w:w="1565"/>
        <w:gridCol w:w="2328"/>
      </w:tblGrid>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Segoe UI Symbol" w:eastAsia="Segoe UI Symbol" w:hAnsi="Segoe UI Symbol" w:cs="Segoe UI Symbol"/>
                <w:sz w:val="24"/>
              </w:rPr>
              <w:t>№</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Тема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Количество часов</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w:t>
            </w:r>
          </w:p>
          <w:p w:rsidR="00791A08" w:rsidRDefault="0006098A">
            <w:pPr>
              <w:spacing w:after="0" w:line="240" w:lineRule="auto"/>
              <w:jc w:val="center"/>
            </w:pPr>
            <w:r>
              <w:rPr>
                <w:rFonts w:ascii="Times New Roman" w:eastAsia="Times New Roman" w:hAnsi="Times New Roman" w:cs="Times New Roman"/>
                <w:sz w:val="24"/>
              </w:rPr>
              <w:t>контрольных работ</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Количество</w:t>
            </w:r>
          </w:p>
          <w:p w:rsidR="00791A08" w:rsidRDefault="0006098A">
            <w:pPr>
              <w:spacing w:after="0" w:line="240" w:lineRule="auto"/>
              <w:jc w:val="center"/>
            </w:pPr>
            <w:r>
              <w:rPr>
                <w:rFonts w:ascii="Times New Roman" w:eastAsia="Times New Roman" w:hAnsi="Times New Roman" w:cs="Times New Roman"/>
                <w:sz w:val="24"/>
              </w:rPr>
              <w:t>фронтальных лабораторных работ</w:t>
            </w:r>
          </w:p>
        </w:tc>
      </w:tr>
      <w:tr w:rsidR="00791A08">
        <w:trPr>
          <w:trHeight w:val="1"/>
        </w:trPr>
        <w:tc>
          <w:tcPr>
            <w:tcW w:w="946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8 класс (68 ч)</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1</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Тепловые явления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25</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3</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2</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Электрические явления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27</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5</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3</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Электромагнитные явления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5</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4</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Световые явления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9</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b/>
                <w:sz w:val="24"/>
              </w:rPr>
              <w:t>5</w:t>
            </w: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Повторение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2</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w:t>
            </w:r>
          </w:p>
        </w:tc>
      </w:tr>
      <w:tr w:rsidR="00791A08">
        <w:trPr>
          <w:trHeight w:val="1"/>
        </w:trPr>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791A08">
            <w:pPr>
              <w:spacing w:after="0" w:line="240" w:lineRule="auto"/>
              <w:jc w:val="center"/>
              <w:rPr>
                <w:rFonts w:ascii="Calibri" w:eastAsia="Calibri" w:hAnsi="Calibri" w:cs="Calibri"/>
              </w:rPr>
            </w:pPr>
          </w:p>
        </w:tc>
        <w:tc>
          <w:tcPr>
            <w:tcW w:w="3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Итого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68</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7</w:t>
            </w:r>
          </w:p>
        </w:tc>
        <w:tc>
          <w:tcPr>
            <w:tcW w:w="2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1A08" w:rsidRDefault="0006098A">
            <w:pPr>
              <w:spacing w:after="0" w:line="240" w:lineRule="auto"/>
              <w:jc w:val="center"/>
            </w:pPr>
            <w:r>
              <w:rPr>
                <w:rFonts w:ascii="Times New Roman" w:eastAsia="Times New Roman" w:hAnsi="Times New Roman" w:cs="Times New Roman"/>
                <w:sz w:val="24"/>
              </w:rPr>
              <w:t>11</w:t>
            </w:r>
          </w:p>
        </w:tc>
      </w:tr>
    </w:tbl>
    <w:p w:rsidR="00791A08" w:rsidRDefault="00791A08">
      <w:pPr>
        <w:spacing w:after="0" w:line="240" w:lineRule="auto"/>
        <w:jc w:val="center"/>
        <w:rPr>
          <w:rFonts w:ascii="Times New Roman" w:eastAsia="Times New Roman" w:hAnsi="Times New Roman" w:cs="Times New Roman"/>
          <w:b/>
          <w:sz w:val="28"/>
        </w:rPr>
      </w:pPr>
    </w:p>
    <w:p w:rsidR="00791A08" w:rsidRDefault="00791A08">
      <w:pPr>
        <w:spacing w:after="0" w:line="240" w:lineRule="auto"/>
        <w:jc w:val="center"/>
        <w:rPr>
          <w:rFonts w:ascii="Times New Roman" w:eastAsia="Times New Roman" w:hAnsi="Times New Roman" w:cs="Times New Roman"/>
          <w:b/>
          <w:sz w:val="28"/>
        </w:rPr>
      </w:pPr>
    </w:p>
    <w:p w:rsidR="00791A08" w:rsidRDefault="0006098A">
      <w:pPr>
        <w:spacing w:before="100" w:after="100" w:line="281" w:lineRule="auto"/>
        <w:jc w:val="center"/>
        <w:rPr>
          <w:rFonts w:ascii="Calibri" w:eastAsia="Calibri" w:hAnsi="Calibri" w:cs="Calibri"/>
        </w:rPr>
      </w:pPr>
      <w:r>
        <w:rPr>
          <w:rFonts w:ascii="Times New Roman" w:eastAsia="Times New Roman" w:hAnsi="Times New Roman" w:cs="Times New Roman"/>
          <w:sz w:val="24"/>
        </w:rPr>
        <w:t xml:space="preserve">Требования к знаниям и умениям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z w:val="24"/>
        </w:rPr>
        <w:t xml:space="preserve"> </w:t>
      </w:r>
    </w:p>
    <w:p w:rsidR="00791A08" w:rsidRDefault="0006098A">
      <w:pPr>
        <w:spacing w:after="0"/>
        <w:rPr>
          <w:rFonts w:ascii="Times New Roman" w:eastAsia="Times New Roman" w:hAnsi="Times New Roman" w:cs="Times New Roman"/>
          <w:sz w:val="24"/>
        </w:rPr>
      </w:pPr>
      <w:r>
        <w:rPr>
          <w:rFonts w:ascii="Times New Roman" w:eastAsia="Times New Roman" w:hAnsi="Times New Roman" w:cs="Times New Roman"/>
          <w:sz w:val="24"/>
        </w:rPr>
        <w:t>В результате изучения физики ученик должен:</w:t>
      </w:r>
    </w:p>
    <w:p w:rsidR="00791A08" w:rsidRDefault="0006098A">
      <w:pPr>
        <w:spacing w:after="0"/>
        <w:rPr>
          <w:rFonts w:ascii="Times New Roman" w:eastAsia="Times New Roman" w:hAnsi="Times New Roman" w:cs="Times New Roman"/>
          <w:sz w:val="24"/>
        </w:rPr>
      </w:pPr>
      <w:r>
        <w:rPr>
          <w:rFonts w:ascii="Times New Roman" w:eastAsia="Times New Roman" w:hAnsi="Times New Roman" w:cs="Times New Roman"/>
          <w:sz w:val="24"/>
        </w:rPr>
        <w:t>знать</w:t>
      </w:r>
    </w:p>
    <w:p w:rsidR="00791A08" w:rsidRDefault="0006098A">
      <w:pPr>
        <w:numPr>
          <w:ilvl w:val="0"/>
          <w:numId w:val="31"/>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смысл понятий: физическое явление, физический закон, вещество, взаимодействие, электрическое поле, магнитное поле;</w:t>
      </w:r>
    </w:p>
    <w:p w:rsidR="00791A08" w:rsidRDefault="0006098A">
      <w:pPr>
        <w:numPr>
          <w:ilvl w:val="0"/>
          <w:numId w:val="31"/>
        </w:numPr>
        <w:tabs>
          <w:tab w:val="left" w:pos="567"/>
        </w:tabs>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791A08" w:rsidRDefault="0006098A">
      <w:pPr>
        <w:numPr>
          <w:ilvl w:val="0"/>
          <w:numId w:val="31"/>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смысл физических законов: Паскаля, Архимеда, Ньютона, всемирного тяготения, сохранения энергии в тепловых процессах, сохранения электрического заряда, Ома для участка электрической цепи, </w:t>
      </w:r>
      <w:proofErr w:type="gramStart"/>
      <w:r>
        <w:rPr>
          <w:rFonts w:ascii="Times New Roman" w:eastAsia="Times New Roman" w:hAnsi="Times New Roman" w:cs="Times New Roman"/>
          <w:sz w:val="24"/>
        </w:rPr>
        <w:t>Джоуля-Ленца</w:t>
      </w:r>
      <w:proofErr w:type="gramEnd"/>
      <w:r>
        <w:rPr>
          <w:rFonts w:ascii="Times New Roman" w:eastAsia="Times New Roman" w:hAnsi="Times New Roman" w:cs="Times New Roman"/>
          <w:sz w:val="24"/>
        </w:rPr>
        <w:t>, прямолинейного распространения света, отражения света.</w:t>
      </w:r>
    </w:p>
    <w:p w:rsidR="00791A08" w:rsidRDefault="0006098A">
      <w:pPr>
        <w:spacing w:after="0"/>
        <w:rPr>
          <w:rFonts w:ascii="Times New Roman" w:eastAsia="Times New Roman" w:hAnsi="Times New Roman" w:cs="Times New Roman"/>
          <w:sz w:val="24"/>
        </w:rPr>
      </w:pPr>
      <w:r>
        <w:rPr>
          <w:rFonts w:ascii="Times New Roman" w:eastAsia="Times New Roman" w:hAnsi="Times New Roman" w:cs="Times New Roman"/>
          <w:sz w:val="24"/>
        </w:rPr>
        <w:t>уметь</w:t>
      </w:r>
    </w:p>
    <w:p w:rsidR="00791A08" w:rsidRDefault="0006098A">
      <w:pPr>
        <w:numPr>
          <w:ilvl w:val="0"/>
          <w:numId w:val="32"/>
        </w:numPr>
        <w:tabs>
          <w:tab w:val="left" w:pos="567"/>
        </w:tabs>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roofErr w:type="gramEnd"/>
    </w:p>
    <w:p w:rsidR="00791A08" w:rsidRDefault="0006098A">
      <w:pPr>
        <w:numPr>
          <w:ilvl w:val="0"/>
          <w:numId w:val="32"/>
        </w:numPr>
        <w:tabs>
          <w:tab w:val="left" w:pos="567"/>
        </w:tabs>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использовать физические приборы и измерительные инструменты для измерения физических величин:</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roofErr w:type="gramEnd"/>
    </w:p>
    <w:p w:rsidR="00791A08" w:rsidRDefault="0006098A">
      <w:pPr>
        <w:numPr>
          <w:ilvl w:val="0"/>
          <w:numId w:val="32"/>
        </w:numPr>
        <w:tabs>
          <w:tab w:val="left" w:pos="567"/>
        </w:tabs>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представлять результаты измерений с помощью таблиц, графиков и выявлять на этой основе эмпирические зависимости:</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пути от времени, силы упругости от удлинения </w:t>
      </w:r>
      <w:r>
        <w:rPr>
          <w:rFonts w:ascii="Times New Roman" w:eastAsia="Times New Roman" w:hAnsi="Times New Roman" w:cs="Times New Roman"/>
          <w:sz w:val="24"/>
        </w:rPr>
        <w:lastRenderedPageBreak/>
        <w:t>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rPr>
          <w:rFonts w:ascii="Times New Roman" w:eastAsia="Times New Roman" w:hAnsi="Times New Roman" w:cs="Times New Roman"/>
          <w:sz w:val="24"/>
        </w:rPr>
        <w:t xml:space="preserve"> от угла падения света, угла преломления от угла падения света;</w:t>
      </w:r>
    </w:p>
    <w:p w:rsidR="00791A08" w:rsidRDefault="0006098A">
      <w:pPr>
        <w:numPr>
          <w:ilvl w:val="0"/>
          <w:numId w:val="32"/>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выражать результаты измерений и расчетов в единицах Международной системы;</w:t>
      </w:r>
    </w:p>
    <w:p w:rsidR="00791A08" w:rsidRDefault="0006098A">
      <w:pPr>
        <w:numPr>
          <w:ilvl w:val="0"/>
          <w:numId w:val="32"/>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приводить примеры практического использования физических знаний о механических, тепловых, электромагнитных явлениях; </w:t>
      </w:r>
    </w:p>
    <w:p w:rsidR="00791A08" w:rsidRDefault="0006098A">
      <w:pPr>
        <w:numPr>
          <w:ilvl w:val="0"/>
          <w:numId w:val="32"/>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решать задачи на применение изученных физических законов;</w:t>
      </w:r>
    </w:p>
    <w:p w:rsidR="00791A08" w:rsidRDefault="0006098A">
      <w:pPr>
        <w:numPr>
          <w:ilvl w:val="0"/>
          <w:numId w:val="32"/>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791A08" w:rsidRDefault="0006098A">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использовать приобретенные знания и умения в практической деятельности и повседневной жизни </w:t>
      </w:r>
      <w:proofErr w:type="gramStart"/>
      <w:r>
        <w:rPr>
          <w:rFonts w:ascii="Times New Roman" w:eastAsia="Times New Roman" w:hAnsi="Times New Roman" w:cs="Times New Roman"/>
          <w:sz w:val="24"/>
        </w:rPr>
        <w:t>для</w:t>
      </w:r>
      <w:proofErr w:type="gramEnd"/>
      <w:r>
        <w:rPr>
          <w:rFonts w:ascii="Times New Roman" w:eastAsia="Times New Roman" w:hAnsi="Times New Roman" w:cs="Times New Roman"/>
          <w:sz w:val="24"/>
        </w:rPr>
        <w:t>:</w:t>
      </w:r>
    </w:p>
    <w:p w:rsidR="00791A08" w:rsidRDefault="0006098A">
      <w:pPr>
        <w:numPr>
          <w:ilvl w:val="0"/>
          <w:numId w:val="33"/>
        </w:numPr>
        <w:tabs>
          <w:tab w:val="left" w:pos="567"/>
        </w:tabs>
        <w:spacing w:after="0"/>
        <w:rPr>
          <w:rFonts w:ascii="Times New Roman" w:eastAsia="Times New Roman" w:hAnsi="Times New Roman" w:cs="Times New Roman"/>
          <w:b/>
          <w:sz w:val="24"/>
        </w:rPr>
      </w:pPr>
      <w:r>
        <w:rPr>
          <w:rFonts w:ascii="Times New Roman" w:eastAsia="Times New Roman" w:hAnsi="Times New Roman" w:cs="Times New Roman"/>
          <w:sz w:val="24"/>
        </w:rPr>
        <w:t>обеспечения безопасности в процессе использования транспортных средств, электробытовых приборов, электронной техники;</w:t>
      </w:r>
    </w:p>
    <w:p w:rsidR="00791A08" w:rsidRDefault="0006098A">
      <w:pPr>
        <w:numPr>
          <w:ilvl w:val="0"/>
          <w:numId w:val="33"/>
        </w:numPr>
        <w:tabs>
          <w:tab w:val="left" w:pos="567"/>
        </w:tabs>
        <w:spacing w:after="0"/>
        <w:rPr>
          <w:rFonts w:ascii="Times New Roman" w:eastAsia="Times New Roman" w:hAnsi="Times New Roman" w:cs="Times New Roman"/>
          <w:sz w:val="24"/>
        </w:rPr>
      </w:pPr>
      <w:proofErr w:type="gramStart"/>
      <w:r>
        <w:rPr>
          <w:rFonts w:ascii="Times New Roman" w:eastAsia="Times New Roman" w:hAnsi="Times New Roman" w:cs="Times New Roman"/>
          <w:sz w:val="24"/>
        </w:rPr>
        <w:t>контроля за</w:t>
      </w:r>
      <w:proofErr w:type="gramEnd"/>
      <w:r>
        <w:rPr>
          <w:rFonts w:ascii="Times New Roman" w:eastAsia="Times New Roman" w:hAnsi="Times New Roman" w:cs="Times New Roman"/>
          <w:sz w:val="24"/>
        </w:rPr>
        <w:t xml:space="preserve"> исправностью электропроводки, водопровода, сантехники и газовых приборов в квартире;</w:t>
      </w:r>
    </w:p>
    <w:p w:rsidR="00791A08" w:rsidRDefault="0006098A">
      <w:pPr>
        <w:numPr>
          <w:ilvl w:val="0"/>
          <w:numId w:val="33"/>
        </w:numPr>
        <w:tabs>
          <w:tab w:val="left" w:pos="567"/>
        </w:tabs>
        <w:spacing w:after="0"/>
        <w:rPr>
          <w:rFonts w:ascii="Times New Roman" w:eastAsia="Times New Roman" w:hAnsi="Times New Roman" w:cs="Times New Roman"/>
          <w:b/>
          <w:sz w:val="24"/>
        </w:rPr>
      </w:pPr>
      <w:r>
        <w:rPr>
          <w:rFonts w:ascii="Times New Roman" w:eastAsia="Times New Roman" w:hAnsi="Times New Roman" w:cs="Times New Roman"/>
          <w:sz w:val="24"/>
        </w:rPr>
        <w:t>рационального применения простых механизмов;</w:t>
      </w:r>
    </w:p>
    <w:p w:rsidR="00791A08" w:rsidRDefault="0006098A">
      <w:pPr>
        <w:numPr>
          <w:ilvl w:val="0"/>
          <w:numId w:val="33"/>
        </w:numPr>
        <w:tabs>
          <w:tab w:val="left" w:pos="567"/>
        </w:tabs>
        <w:spacing w:after="0"/>
        <w:rPr>
          <w:rFonts w:ascii="Times New Roman" w:eastAsia="Times New Roman" w:hAnsi="Times New Roman" w:cs="Times New Roman"/>
          <w:sz w:val="24"/>
        </w:rPr>
      </w:pPr>
      <w:r>
        <w:rPr>
          <w:rFonts w:ascii="Times New Roman" w:eastAsia="Times New Roman" w:hAnsi="Times New Roman" w:cs="Times New Roman"/>
          <w:sz w:val="24"/>
        </w:rPr>
        <w:t>оценки безопасности радиационного фона.</w:t>
      </w:r>
    </w:p>
    <w:p w:rsidR="00791A08" w:rsidRDefault="00791A08">
      <w:pPr>
        <w:tabs>
          <w:tab w:val="left" w:pos="9288"/>
        </w:tabs>
        <w:spacing w:after="0" w:line="240" w:lineRule="auto"/>
        <w:jc w:val="center"/>
        <w:rPr>
          <w:rFonts w:ascii="Times New Roman" w:eastAsia="Times New Roman" w:hAnsi="Times New Roman" w:cs="Times New Roman"/>
        </w:rPr>
      </w:pPr>
    </w:p>
    <w:p w:rsidR="00791A08" w:rsidRDefault="0006098A">
      <w:pPr>
        <w:spacing w:before="100" w:after="100" w:line="281" w:lineRule="auto"/>
        <w:jc w:val="center"/>
        <w:rPr>
          <w:rFonts w:ascii="Calibri" w:eastAsia="Calibri" w:hAnsi="Calibri" w:cs="Calibri"/>
        </w:rPr>
      </w:pPr>
      <w:r>
        <w:rPr>
          <w:rFonts w:ascii="Times New Roman" w:eastAsia="Times New Roman" w:hAnsi="Times New Roman" w:cs="Times New Roman"/>
          <w:sz w:val="24"/>
        </w:rPr>
        <w:t>Формы контроля</w:t>
      </w:r>
    </w:p>
    <w:p w:rsidR="00791A08" w:rsidRDefault="0006098A">
      <w:pPr>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предусматривает следующие формы аттестации школьников:</w:t>
      </w:r>
    </w:p>
    <w:p w:rsidR="00791A08" w:rsidRDefault="0006098A">
      <w:pPr>
        <w:numPr>
          <w:ilvl w:val="0"/>
          <w:numId w:val="34"/>
        </w:numPr>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Промежуточная (формирующая) аттестация: </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самостоятельные работы (до 10 минут);</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лабораторно-практические работы (от 20 до 40 минут);</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фронтальные опыты (до 10 минут);</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диагностическое тестирование (остаточные знания по теме, усвоение текущего учебного материала, сопутствующее повторение) – 5 …15 минут.</w:t>
      </w:r>
    </w:p>
    <w:p w:rsidR="00791A08" w:rsidRDefault="0006098A">
      <w:pPr>
        <w:numPr>
          <w:ilvl w:val="0"/>
          <w:numId w:val="34"/>
        </w:numPr>
        <w:spacing w:after="0" w:line="240" w:lineRule="auto"/>
        <w:ind w:left="284" w:hanging="284"/>
        <w:jc w:val="both"/>
        <w:rPr>
          <w:rFonts w:ascii="Times New Roman" w:eastAsia="Times New Roman" w:hAnsi="Times New Roman" w:cs="Times New Roman"/>
          <w:sz w:val="24"/>
        </w:rPr>
      </w:pPr>
      <w:r>
        <w:rPr>
          <w:rFonts w:ascii="Times New Roman" w:eastAsia="Times New Roman" w:hAnsi="Times New Roman" w:cs="Times New Roman"/>
          <w:sz w:val="24"/>
        </w:rPr>
        <w:t xml:space="preserve">Итоговая (констатирующая) аттестация: </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контрольные работы (45 минут);</w:t>
      </w:r>
    </w:p>
    <w:p w:rsidR="00791A08" w:rsidRDefault="0006098A">
      <w:pPr>
        <w:numPr>
          <w:ilvl w:val="0"/>
          <w:numId w:val="3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устные и комбинированные зачеты (до 45 минут). </w:t>
      </w:r>
    </w:p>
    <w:p w:rsidR="00791A08" w:rsidRDefault="00791A08">
      <w:pPr>
        <w:spacing w:after="0" w:line="240" w:lineRule="auto"/>
        <w:jc w:val="both"/>
        <w:rPr>
          <w:rFonts w:ascii="Times New Roman" w:eastAsia="Times New Roman" w:hAnsi="Times New Roman" w:cs="Times New Roman"/>
          <w:sz w:val="24"/>
        </w:rPr>
      </w:pPr>
    </w:p>
    <w:p w:rsidR="00791A08" w:rsidRDefault="00791A08">
      <w:pPr>
        <w:spacing w:after="0" w:line="240" w:lineRule="auto"/>
        <w:jc w:val="both"/>
        <w:rPr>
          <w:rFonts w:ascii="Times New Roman" w:eastAsia="Times New Roman" w:hAnsi="Times New Roman" w:cs="Times New Roman"/>
          <w:sz w:val="24"/>
        </w:rPr>
      </w:pPr>
    </w:p>
    <w:p w:rsidR="00791A08" w:rsidRDefault="00791A08">
      <w:pPr>
        <w:spacing w:after="0" w:line="240" w:lineRule="auto"/>
        <w:jc w:val="both"/>
        <w:rPr>
          <w:rFonts w:ascii="Times New Roman" w:eastAsia="Times New Roman" w:hAnsi="Times New Roman" w:cs="Times New Roman"/>
          <w:sz w:val="24"/>
        </w:rPr>
      </w:pPr>
    </w:p>
    <w:p w:rsidR="006636F4" w:rsidRDefault="006636F4">
      <w:pPr>
        <w:spacing w:after="0" w:line="240" w:lineRule="auto"/>
        <w:jc w:val="both"/>
        <w:rPr>
          <w:rFonts w:ascii="Times New Roman" w:eastAsia="Times New Roman" w:hAnsi="Times New Roman" w:cs="Times New Roman"/>
          <w:sz w:val="24"/>
        </w:rPr>
      </w:pPr>
    </w:p>
    <w:p w:rsidR="006636F4" w:rsidRDefault="006636F4">
      <w:pPr>
        <w:spacing w:after="0" w:line="240" w:lineRule="auto"/>
        <w:jc w:val="both"/>
        <w:rPr>
          <w:rFonts w:ascii="Times New Roman" w:eastAsia="Times New Roman" w:hAnsi="Times New Roman" w:cs="Times New Roman"/>
          <w:sz w:val="24"/>
        </w:rPr>
      </w:pPr>
    </w:p>
    <w:p w:rsidR="006636F4" w:rsidRDefault="006636F4">
      <w:pPr>
        <w:spacing w:after="0" w:line="240" w:lineRule="auto"/>
        <w:jc w:val="both"/>
        <w:rPr>
          <w:rFonts w:ascii="Times New Roman" w:eastAsia="Times New Roman" w:hAnsi="Times New Roman" w:cs="Times New Roman"/>
          <w:sz w:val="24"/>
        </w:rPr>
      </w:pPr>
    </w:p>
    <w:p w:rsidR="006636F4" w:rsidRDefault="006636F4">
      <w:pPr>
        <w:spacing w:after="0" w:line="240" w:lineRule="auto"/>
        <w:jc w:val="both"/>
        <w:rPr>
          <w:rFonts w:ascii="Times New Roman" w:eastAsia="Times New Roman" w:hAnsi="Times New Roman" w:cs="Times New Roman"/>
          <w:sz w:val="24"/>
        </w:rPr>
      </w:pPr>
    </w:p>
    <w:p w:rsidR="006636F4" w:rsidRDefault="006636F4">
      <w:pPr>
        <w:spacing w:after="0" w:line="240" w:lineRule="auto"/>
        <w:jc w:val="both"/>
        <w:rPr>
          <w:rFonts w:ascii="Times New Roman" w:eastAsia="Times New Roman" w:hAnsi="Times New Roman" w:cs="Times New Roman"/>
          <w:sz w:val="24"/>
        </w:rPr>
      </w:pPr>
    </w:p>
    <w:p w:rsidR="00791A08" w:rsidRDefault="00791A08" w:rsidP="00777555">
      <w:pPr>
        <w:tabs>
          <w:tab w:val="left" w:pos="1134"/>
        </w:tabs>
        <w:suppressAutoHyphens/>
        <w:spacing w:after="0" w:line="240" w:lineRule="auto"/>
        <w:rPr>
          <w:rFonts w:ascii="Times New Roman" w:eastAsia="Times New Roman" w:hAnsi="Times New Roman" w:cs="Times New Roman"/>
          <w:sz w:val="24"/>
        </w:rPr>
      </w:pPr>
    </w:p>
    <w:p w:rsidR="00595E19" w:rsidRDefault="00595E19" w:rsidP="00777555">
      <w:pPr>
        <w:tabs>
          <w:tab w:val="left" w:pos="1134"/>
        </w:tabs>
        <w:suppressAutoHyphens/>
        <w:spacing w:after="0" w:line="240" w:lineRule="auto"/>
        <w:rPr>
          <w:rFonts w:ascii="Times New Roman" w:eastAsia="Times New Roman" w:hAnsi="Times New Roman" w:cs="Times New Roman"/>
          <w:sz w:val="24"/>
        </w:rPr>
      </w:pPr>
    </w:p>
    <w:p w:rsidR="00595E19" w:rsidRDefault="00595E19" w:rsidP="00777555">
      <w:pPr>
        <w:tabs>
          <w:tab w:val="left" w:pos="1134"/>
        </w:tabs>
        <w:suppressAutoHyphens/>
        <w:spacing w:after="0" w:line="240" w:lineRule="auto"/>
        <w:rPr>
          <w:rFonts w:ascii="Times New Roman" w:eastAsia="Times New Roman" w:hAnsi="Times New Roman" w:cs="Times New Roman"/>
          <w:sz w:val="24"/>
        </w:rPr>
      </w:pPr>
    </w:p>
    <w:p w:rsidR="00595E19" w:rsidRDefault="00595E19" w:rsidP="00777555">
      <w:pPr>
        <w:tabs>
          <w:tab w:val="left" w:pos="1134"/>
        </w:tabs>
        <w:suppressAutoHyphens/>
        <w:spacing w:after="0" w:line="240" w:lineRule="auto"/>
        <w:rPr>
          <w:rFonts w:ascii="Times New Roman" w:eastAsia="Times New Roman" w:hAnsi="Times New Roman" w:cs="Times New Roman"/>
          <w:sz w:val="24"/>
        </w:rPr>
      </w:pPr>
    </w:p>
    <w:p w:rsidR="00595E19" w:rsidRDefault="00595E19" w:rsidP="00777555">
      <w:pPr>
        <w:tabs>
          <w:tab w:val="left" w:pos="1134"/>
        </w:tabs>
        <w:suppressAutoHyphens/>
        <w:spacing w:after="0" w:line="240" w:lineRule="auto"/>
        <w:rPr>
          <w:rFonts w:ascii="Times New Roman" w:eastAsia="Times New Roman" w:hAnsi="Times New Roman" w:cs="Times New Roman"/>
          <w:sz w:val="24"/>
        </w:rPr>
      </w:pPr>
    </w:p>
    <w:p w:rsidR="004208F6" w:rsidRDefault="004208F6" w:rsidP="004208F6">
      <w:pPr>
        <w:tabs>
          <w:tab w:val="left" w:pos="1134"/>
        </w:tabs>
        <w:suppressAutoHyphens/>
        <w:spacing w:after="0" w:line="240" w:lineRule="auto"/>
        <w:rPr>
          <w:rFonts w:ascii="Times New Roman" w:eastAsia="Times New Roman" w:hAnsi="Times New Roman" w:cs="Times New Roman"/>
          <w:sz w:val="24"/>
        </w:rPr>
      </w:pPr>
    </w:p>
    <w:p w:rsidR="00791A08" w:rsidRDefault="0006098A" w:rsidP="004208F6">
      <w:pPr>
        <w:tabs>
          <w:tab w:val="left" w:pos="1134"/>
        </w:tabs>
        <w:suppressAutoHyphen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Элементы регионального компонента</w:t>
      </w:r>
    </w:p>
    <w:p w:rsidR="00791A08" w:rsidRDefault="00791A08">
      <w:pPr>
        <w:tabs>
          <w:tab w:val="left" w:pos="1134"/>
        </w:tabs>
        <w:suppressAutoHyphens/>
        <w:spacing w:after="0" w:line="240" w:lineRule="auto"/>
        <w:ind w:left="1789"/>
        <w:jc w:val="center"/>
        <w:rPr>
          <w:rFonts w:ascii="Times New Roman" w:eastAsia="Times New Roman" w:hAnsi="Times New Roman" w:cs="Times New Roman"/>
          <w:sz w:val="24"/>
        </w:rPr>
      </w:pPr>
    </w:p>
    <w:tbl>
      <w:tblPr>
        <w:tblW w:w="9214" w:type="dxa"/>
        <w:tblInd w:w="392" w:type="dxa"/>
        <w:tblLayout w:type="fixed"/>
        <w:tblCellMar>
          <w:left w:w="10" w:type="dxa"/>
          <w:right w:w="10" w:type="dxa"/>
        </w:tblCellMar>
        <w:tblLook w:val="0000" w:firstRow="0" w:lastRow="0" w:firstColumn="0" w:lastColumn="0" w:noHBand="0" w:noVBand="0"/>
      </w:tblPr>
      <w:tblGrid>
        <w:gridCol w:w="850"/>
        <w:gridCol w:w="3544"/>
        <w:gridCol w:w="4820"/>
      </w:tblGrid>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Segoe UI Symbol" w:eastAsia="Segoe UI Symbol" w:hAnsi="Segoe UI Symbol" w:cs="Segoe UI Symbol"/>
                <w:sz w:val="24"/>
              </w:rPr>
              <w:t>№</w:t>
            </w:r>
            <w:r>
              <w:rPr>
                <w:rFonts w:ascii="Times New Roman" w:eastAsia="Times New Roman" w:hAnsi="Times New Roman" w:cs="Times New Roman"/>
                <w:sz w:val="24"/>
              </w:rPr>
              <w:t xml:space="preserve"> урока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Тема урока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Элементы компонента</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Тепловое движение. Температура. </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Устойчивость тепловых процессов в природе – условие существования жизни на Земле. Тепловое загрязнение атмосферы.</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rsidP="00777555">
            <w:pPr>
              <w:tabs>
                <w:tab w:val="left" w:pos="1134"/>
              </w:tabs>
              <w:suppressAutoHyphens/>
              <w:spacing w:after="0" w:line="240" w:lineRule="auto"/>
            </w:pPr>
            <w:r>
              <w:rPr>
                <w:rFonts w:ascii="Times New Roman" w:eastAsia="Times New Roman" w:hAnsi="Times New Roman" w:cs="Times New Roman"/>
                <w:sz w:val="24"/>
              </w:rPr>
              <w:t>Виды теплопередачи.</w:t>
            </w:r>
            <w:r w:rsidR="007775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Теплопроводность. Конвекция. Излучение </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Роль конвекции в процессах, происходящих в атмосфере и в океане. Механизм рассеивания с помощью высоких труб. Теплоизоляция в быту и технике как метод сбережения энергоресурсов.</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Удельная теплоёмкость</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Широкое применение воды во всех сферах производства. Ограниченность запасов пресной воды.</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rPr>
                <w:rFonts w:ascii="Times New Roman" w:eastAsia="Times New Roman" w:hAnsi="Times New Roman" w:cs="Times New Roman"/>
                <w:sz w:val="24"/>
              </w:rPr>
            </w:pPr>
            <w:r>
              <w:rPr>
                <w:rFonts w:ascii="Times New Roman" w:eastAsia="Times New Roman" w:hAnsi="Times New Roman" w:cs="Times New Roman"/>
                <w:sz w:val="24"/>
              </w:rPr>
              <w:t>Испарение.</w:t>
            </w:r>
            <w:r w:rsidR="0077755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Конденсация. </w:t>
            </w:r>
          </w:p>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Поглощение энергии при испарении жидкости и выделение ее при конденсации пара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Образование кислотных дождей. Опасность накопления в атмосфере фреона и аммиака для жизни на Земле.</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Влажность воздуха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Влияние влажности на биологические системы.</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Энергия топлива. Удельная теплота сгорания топлива.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Ограниченность запасов органического топлива, загрязнение атмосферы продуктами его сгорания.</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Паровая турбина. КПД теплового двигателя.</w:t>
            </w:r>
          </w:p>
          <w:p w:rsidR="00791A08" w:rsidRDefault="00791A08">
            <w:pPr>
              <w:tabs>
                <w:tab w:val="left" w:pos="1134"/>
              </w:tabs>
              <w:suppressAutoHyphens/>
              <w:spacing w:after="0" w:line="240" w:lineRule="auto"/>
              <w:jc w:val="both"/>
            </w:pP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 xml:space="preserve">Меры снижения вредных выбросов. </w:t>
            </w:r>
            <w:proofErr w:type="gramStart"/>
            <w:r>
              <w:rPr>
                <w:rFonts w:ascii="Times New Roman" w:eastAsia="Times New Roman" w:hAnsi="Times New Roman" w:cs="Times New Roman"/>
                <w:sz w:val="24"/>
              </w:rPr>
              <w:t>Контроль за</w:t>
            </w:r>
            <w:proofErr w:type="gramEnd"/>
            <w:r>
              <w:rPr>
                <w:rFonts w:ascii="Times New Roman" w:eastAsia="Times New Roman" w:hAnsi="Times New Roman" w:cs="Times New Roman"/>
                <w:sz w:val="24"/>
              </w:rPr>
              <w:t xml:space="preserve"> выхлопными газами. Сравнение тепловых двигателей по их влиянию на экологическую обстановку. Совершенствование двигателей с целью охраны природы.</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Электрическое поле.</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Влияние статического электричества на биологические объекты. Борьба с электризацией жилых помещений.</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Проводники, полупроводники и непроводники электричества. Электрический ток. Источники электрического тока.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Влияние электрического поля на процессы в живом организме. Использование электрических явлений для защиты от загрязнений атмосферы. Необходимость осторожного обращения и проблема их утилизации.</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Магнитное поле Земли.</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Влияние магнитного поля на биологические объекты. Понятие о магнитобиологии. Антропогенные магнитные явления.</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Источники света. Распространение света.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Роль света в биологических процессах на Земле.</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Преломление света.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Изменение прозрачности атмосферы под действием антропогенного фактора, его экологические последствия.</w:t>
            </w:r>
          </w:p>
        </w:tc>
      </w:tr>
      <w:tr w:rsidR="00791A08" w:rsidTr="004208F6">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center"/>
            </w:pPr>
            <w:r>
              <w:rPr>
                <w:rFonts w:ascii="Times New Roman" w:eastAsia="Times New Roman" w:hAnsi="Times New Roman" w:cs="Times New Roman"/>
                <w:sz w:val="24"/>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Линзы. Оптическая сила линзы. Глаз и зрение.  </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Default="0006098A">
            <w:pPr>
              <w:tabs>
                <w:tab w:val="left" w:pos="1134"/>
              </w:tabs>
              <w:suppressAutoHyphens/>
              <w:spacing w:after="0" w:line="240" w:lineRule="auto"/>
              <w:jc w:val="both"/>
            </w:pPr>
            <w:r>
              <w:rPr>
                <w:rFonts w:ascii="Times New Roman" w:eastAsia="Times New Roman" w:hAnsi="Times New Roman" w:cs="Times New Roman"/>
                <w:sz w:val="24"/>
              </w:rPr>
              <w:t>Использование оптических приборов для изучения явлений природы</w:t>
            </w:r>
          </w:p>
        </w:tc>
      </w:tr>
    </w:tbl>
    <w:p w:rsidR="00791A08" w:rsidRDefault="0006098A" w:rsidP="006636F4">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Тематическое планирование с указанием количества часов, отводимых на освоение каждой темы</w:t>
      </w:r>
    </w:p>
    <w:p w:rsidR="00791A08" w:rsidRDefault="00791A08">
      <w:pPr>
        <w:spacing w:after="0" w:line="240" w:lineRule="auto"/>
        <w:jc w:val="center"/>
        <w:rPr>
          <w:rFonts w:ascii="Times New Roman" w:eastAsia="Times New Roman" w:hAnsi="Times New Roman" w:cs="Times New Roman"/>
          <w:b/>
          <w:i/>
          <w:sz w:val="24"/>
        </w:rPr>
      </w:pPr>
    </w:p>
    <w:tbl>
      <w:tblPr>
        <w:tblW w:w="10774" w:type="dxa"/>
        <w:tblInd w:w="-601" w:type="dxa"/>
        <w:tblLayout w:type="fixed"/>
        <w:tblCellMar>
          <w:left w:w="10" w:type="dxa"/>
          <w:right w:w="10" w:type="dxa"/>
        </w:tblCellMar>
        <w:tblLook w:val="0000" w:firstRow="0" w:lastRow="0" w:firstColumn="0" w:lastColumn="0" w:noHBand="0" w:noVBand="0"/>
      </w:tblPr>
      <w:tblGrid>
        <w:gridCol w:w="567"/>
        <w:gridCol w:w="3544"/>
        <w:gridCol w:w="4253"/>
        <w:gridCol w:w="1134"/>
        <w:gridCol w:w="1276"/>
      </w:tblGrid>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rsidP="002025A9">
            <w:pPr>
              <w:spacing w:after="0" w:line="240" w:lineRule="auto"/>
              <w:jc w:val="center"/>
            </w:pPr>
            <w:r>
              <w:rPr>
                <w:rFonts w:ascii="Segoe UI Symbol" w:eastAsia="Segoe UI Symbol" w:hAnsi="Segoe UI Symbol" w:cs="Segoe UI Symbol"/>
                <w:sz w:val="24"/>
              </w:rPr>
              <w:t>№</w:t>
            </w: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/п</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Тема урока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Часов по теме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Дата проведения</w:t>
            </w:r>
          </w:p>
        </w:tc>
      </w:tr>
      <w:tr w:rsidR="002025A9" w:rsidTr="002025A9">
        <w:trPr>
          <w:trHeight w:val="1"/>
        </w:trPr>
        <w:tc>
          <w:tcPr>
            <w:tcW w:w="83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Тепловые явления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Тепловое движение. Температура.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4D36F7">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Тепловое движение.</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Тепловое равновесие. Температура и ее измерение. Связь температуры со средней скоростью </w:t>
            </w:r>
            <w:r>
              <w:rPr>
                <w:rFonts w:ascii="Times New Roman" w:eastAsia="Times New Roman" w:hAnsi="Times New Roman" w:cs="Times New Roman"/>
                <w:color w:val="000000"/>
                <w:sz w:val="24"/>
              </w:rPr>
              <w:t xml:space="preserve">теплового </w:t>
            </w:r>
            <w:r>
              <w:rPr>
                <w:rFonts w:ascii="Times New Roman" w:eastAsia="Times New Roman" w:hAnsi="Times New Roman" w:cs="Times New Roman"/>
                <w:sz w:val="24"/>
              </w:rPr>
              <w:t>хаотического движения частиц.</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Внутренняя энергия</w:t>
            </w:r>
          </w:p>
        </w:tc>
        <w:tc>
          <w:tcPr>
            <w:tcW w:w="4253" w:type="dxa"/>
            <w:vMerge w:val="restart"/>
            <w:tcBorders>
              <w:top w:val="single" w:sz="4" w:space="0" w:color="000000"/>
              <w:left w:val="single" w:sz="4" w:space="0" w:color="000000"/>
              <w:right w:val="single" w:sz="4" w:space="0" w:color="000000"/>
            </w:tcBorders>
            <w:shd w:val="clear" w:color="000000" w:fill="FFFFFF"/>
          </w:tcPr>
          <w:p w:rsidR="002025A9" w:rsidRDefault="002025A9"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Внутренняя энергия. Работа и теплопередача как способы изменения внутренней энергии тела.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05.09.23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 xml:space="preserve">Способы изменения внутренней энергии тела </w:t>
            </w:r>
          </w:p>
        </w:tc>
        <w:tc>
          <w:tcPr>
            <w:tcW w:w="4253" w:type="dxa"/>
            <w:vMerge/>
            <w:tcBorders>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83" w:lineRule="auto"/>
              <w:ind w:firstLine="10"/>
              <w:jc w:val="center"/>
            </w:pPr>
            <w:r>
              <w:rPr>
                <w:rFonts w:ascii="Times New Roman" w:eastAsia="Times New Roman" w:hAnsi="Times New Roman" w:cs="Times New Roman"/>
                <w:sz w:val="24"/>
                <w:shd w:val="clear" w:color="auto" w:fill="FFFFFF"/>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83" w:lineRule="auto"/>
              <w:ind w:firstLine="10"/>
            </w:pPr>
            <w:r>
              <w:rPr>
                <w:rFonts w:ascii="Times New Roman" w:eastAsia="Times New Roman" w:hAnsi="Times New Roman" w:cs="Times New Roman"/>
                <w:sz w:val="24"/>
                <w:shd w:val="clear" w:color="auto" w:fill="FFFFFF"/>
              </w:rPr>
              <w:t>Виды теплопередачи. Теплопроводность. Конвекция. Излучение</w:t>
            </w:r>
          </w:p>
        </w:tc>
        <w:tc>
          <w:tcPr>
            <w:tcW w:w="4253" w:type="dxa"/>
            <w:vMerge w:val="restart"/>
            <w:tcBorders>
              <w:top w:val="single" w:sz="4" w:space="0" w:color="000000"/>
              <w:left w:val="single" w:sz="4" w:space="0" w:color="000000"/>
              <w:right w:val="single" w:sz="4" w:space="0" w:color="000000"/>
            </w:tcBorders>
            <w:shd w:val="clear" w:color="000000" w:fill="FFFFFF"/>
          </w:tcPr>
          <w:p w:rsidR="002025A9" w:rsidRDefault="002025A9" w:rsidP="0083154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Виды теплопередачи: теплопроводность, конвекция, излучение. </w:t>
            </w:r>
            <w:r>
              <w:rPr>
                <w:rFonts w:ascii="Times New Roman" w:eastAsia="Times New Roman" w:hAnsi="Times New Roman" w:cs="Times New Roman"/>
                <w:sz w:val="24"/>
              </w:rPr>
              <w:t>Особенности различных способов теплопередачи. Примеры теплопередачи в природе и технике.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w:t>
            </w:r>
          </w:p>
        </w:tc>
        <w:tc>
          <w:tcPr>
            <w:tcW w:w="35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Особенности различных способов теплопередачи. Примеры теплопередачи в природе и технике.</w:t>
            </w:r>
          </w:p>
        </w:tc>
        <w:tc>
          <w:tcPr>
            <w:tcW w:w="4253" w:type="dxa"/>
            <w:vMerge/>
            <w:tcBorders>
              <w:left w:val="single" w:sz="4" w:space="0" w:color="000000"/>
              <w:bottom w:val="single" w:sz="4" w:space="0" w:color="auto"/>
              <w:right w:val="single" w:sz="4" w:space="0" w:color="000000"/>
            </w:tcBorders>
          </w:tcPr>
          <w:p w:rsidR="002025A9" w:rsidRDefault="002025A9">
            <w:pPr>
              <w:spacing w:after="0" w:line="240" w:lineRule="auto"/>
              <w:jc w:val="center"/>
              <w:rPr>
                <w:rFonts w:ascii="Times New Roman" w:eastAsia="Times New Roman" w:hAnsi="Times New Roman" w:cs="Times New Roman"/>
                <w:sz w:val="24"/>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auto"/>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Количество теплоты. Единицы количества теплоты.</w:t>
            </w:r>
          </w:p>
        </w:tc>
        <w:tc>
          <w:tcPr>
            <w:tcW w:w="4253" w:type="dxa"/>
            <w:vMerge w:val="restart"/>
            <w:tcBorders>
              <w:top w:val="single" w:sz="4" w:space="0" w:color="000000"/>
              <w:left w:val="single" w:sz="4" w:space="0" w:color="000000"/>
              <w:right w:val="single" w:sz="4" w:space="0" w:color="000000"/>
            </w:tcBorders>
          </w:tcPr>
          <w:p w:rsidR="002025A9" w:rsidRDefault="002025A9" w:rsidP="00A354E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Количество теплоты. Удельная теплоемкость. Закон сохранения энергии в тепловых процессах. Необратимость процессов теплопередачи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Удельная теплоемкость</w:t>
            </w:r>
          </w:p>
        </w:tc>
        <w:tc>
          <w:tcPr>
            <w:tcW w:w="4253" w:type="dxa"/>
            <w:vMerge/>
            <w:tcBorders>
              <w:left w:val="single" w:sz="4" w:space="0" w:color="000000"/>
              <w:right w:val="single" w:sz="4" w:space="0" w:color="000000"/>
            </w:tcBorders>
          </w:tcPr>
          <w:p w:rsidR="002025A9" w:rsidRDefault="002025A9">
            <w:pPr>
              <w:spacing w:after="0" w:line="240" w:lineRule="auto"/>
              <w:jc w:val="center"/>
              <w:rPr>
                <w:rFonts w:ascii="Times New Roman" w:eastAsia="Times New Roman" w:hAnsi="Times New Roman" w:cs="Times New Roman"/>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22.09.23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8</w:t>
            </w:r>
          </w:p>
        </w:tc>
        <w:tc>
          <w:tcPr>
            <w:tcW w:w="35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Расчет количества теплоты, необходимого для нагревания тела или выделяемого им при охлаждении. </w:t>
            </w:r>
          </w:p>
        </w:tc>
        <w:tc>
          <w:tcPr>
            <w:tcW w:w="4253" w:type="dxa"/>
            <w:vMerge/>
            <w:tcBorders>
              <w:left w:val="single" w:sz="4" w:space="0" w:color="000000"/>
              <w:bottom w:val="single" w:sz="4" w:space="0" w:color="auto"/>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26.09.23</w:t>
            </w:r>
          </w:p>
        </w:tc>
      </w:tr>
      <w:tr w:rsidR="002025A9" w:rsidTr="002025A9">
        <w:trPr>
          <w:trHeight w:val="1126"/>
        </w:trPr>
        <w:tc>
          <w:tcPr>
            <w:tcW w:w="567"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9</w:t>
            </w:r>
          </w:p>
        </w:tc>
        <w:tc>
          <w:tcPr>
            <w:tcW w:w="3544"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 «Сравнение количеств теплоты при смешивании воды разной температуры».</w:t>
            </w:r>
          </w:p>
        </w:tc>
        <w:tc>
          <w:tcPr>
            <w:tcW w:w="4253" w:type="dxa"/>
            <w:tcBorders>
              <w:top w:val="single" w:sz="4" w:space="0" w:color="auto"/>
              <w:left w:val="single" w:sz="4" w:space="0" w:color="000000"/>
              <w:right w:val="single" w:sz="4" w:space="0" w:color="000000"/>
            </w:tcBorders>
            <w:shd w:val="clear" w:color="000000" w:fill="FFFFFF"/>
          </w:tcPr>
          <w:p w:rsidR="002025A9" w:rsidRDefault="002025A9"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Сравнение количеств теплоты при смешивании воды разной температуры.</w:t>
            </w: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29.09.23</w:t>
            </w:r>
          </w:p>
        </w:tc>
      </w:tr>
      <w:tr w:rsidR="002025A9" w:rsidTr="002025A9">
        <w:trPr>
          <w:trHeight w:val="1141"/>
        </w:trPr>
        <w:tc>
          <w:tcPr>
            <w:tcW w:w="567"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10</w:t>
            </w:r>
          </w:p>
        </w:tc>
        <w:tc>
          <w:tcPr>
            <w:tcW w:w="35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2  «Измерение  удельной теплоемкости твердого тела».</w:t>
            </w:r>
          </w:p>
        </w:tc>
        <w:tc>
          <w:tcPr>
            <w:tcW w:w="4253" w:type="dxa"/>
            <w:tcBorders>
              <w:top w:val="single" w:sz="4" w:space="0" w:color="auto"/>
              <w:left w:val="single" w:sz="4" w:space="0" w:color="000000"/>
              <w:bottom w:val="single" w:sz="4" w:space="0" w:color="auto"/>
              <w:right w:val="single" w:sz="4" w:space="0" w:color="000000"/>
            </w:tcBorders>
            <w:shd w:val="clear" w:color="000000" w:fill="FFFFFF"/>
          </w:tcPr>
          <w:p w:rsidR="002025A9" w:rsidRDefault="002025A9"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Измерение  удельной теплоемкости твердого тела.</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auto"/>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03.10.23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Энергия топлива. Удельная теплота сгорания топлива.</w:t>
            </w:r>
          </w:p>
        </w:tc>
        <w:tc>
          <w:tcPr>
            <w:tcW w:w="4253" w:type="dxa"/>
            <w:tcBorders>
              <w:top w:val="single" w:sz="4" w:space="0" w:color="000000"/>
              <w:left w:val="single" w:sz="4" w:space="0" w:color="000000"/>
              <w:bottom w:val="single" w:sz="4" w:space="0" w:color="auto"/>
              <w:right w:val="single" w:sz="4" w:space="0" w:color="000000"/>
            </w:tcBorders>
            <w:shd w:val="clear" w:color="000000" w:fill="FFFFFF"/>
          </w:tcPr>
          <w:p w:rsidR="002025A9" w:rsidRDefault="002025A9" w:rsidP="0077755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Энергия топлива. Удельная теплота сгорания топлива.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06.10.23</w:t>
            </w:r>
          </w:p>
        </w:tc>
      </w:tr>
      <w:tr w:rsidR="002025A9" w:rsidTr="002025A9">
        <w:trPr>
          <w:trHeight w:val="811"/>
        </w:trPr>
        <w:tc>
          <w:tcPr>
            <w:tcW w:w="567"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12</w:t>
            </w:r>
          </w:p>
        </w:tc>
        <w:tc>
          <w:tcPr>
            <w:tcW w:w="3544"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Закон сохранения и превращения энергии </w:t>
            </w:r>
          </w:p>
        </w:tc>
        <w:tc>
          <w:tcPr>
            <w:tcW w:w="4253" w:type="dxa"/>
            <w:tcBorders>
              <w:top w:val="single" w:sz="4" w:space="0" w:color="auto"/>
              <w:left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Закон сохранения и превращения энергии</w:t>
            </w: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10.10.23</w:t>
            </w:r>
          </w:p>
        </w:tc>
      </w:tr>
      <w:tr w:rsidR="002025A9" w:rsidTr="002025A9">
        <w:trPr>
          <w:trHeight w:val="534"/>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13</w:t>
            </w:r>
          </w:p>
        </w:tc>
        <w:tc>
          <w:tcPr>
            <w:tcW w:w="35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Тепловые явления. Решение задач.</w:t>
            </w:r>
          </w:p>
        </w:tc>
        <w:tc>
          <w:tcPr>
            <w:tcW w:w="4253" w:type="dxa"/>
            <w:tcBorders>
              <w:top w:val="single" w:sz="4" w:space="0" w:color="auto"/>
              <w:left w:val="single" w:sz="4" w:space="0" w:color="000000"/>
              <w:bottom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auto"/>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1 «Тепловые явления».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Агрегатные состояния вещества. Плавление и отвердевание кристаллических тел.</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83154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Агрегатные состояния вещества. Плавление и отвердевание кристаллических тел.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График плавления и </w:t>
            </w:r>
            <w:r>
              <w:rPr>
                <w:rFonts w:ascii="Times New Roman" w:eastAsia="Times New Roman" w:hAnsi="Times New Roman" w:cs="Times New Roman"/>
                <w:sz w:val="24"/>
              </w:rPr>
              <w:lastRenderedPageBreak/>
              <w:t>отвердевания кристаллических тел. Удельная теплота плавления.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График плавления и отвердевания </w:t>
            </w:r>
            <w:r>
              <w:rPr>
                <w:rFonts w:ascii="Times New Roman" w:eastAsia="Times New Roman" w:hAnsi="Times New Roman" w:cs="Times New Roman"/>
                <w:sz w:val="24"/>
              </w:rPr>
              <w:lastRenderedPageBreak/>
              <w:t>кристаллических тел. Удельная теплота плавления. 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24.10.23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lastRenderedPageBreak/>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Способы расчета количества теплоты, необходимого для плавления вещества. Решение задач.</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Способы расчета количества теплоты, необходимого для плавления вещества. 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27.10.23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Испарение. Конденсация. Поглощение энергии при испарении жидкости и выделение ее при конденсации пара</w:t>
            </w:r>
          </w:p>
        </w:tc>
        <w:tc>
          <w:tcPr>
            <w:tcW w:w="4253" w:type="dxa"/>
            <w:tcBorders>
              <w:top w:val="single" w:sz="4" w:space="0" w:color="000000"/>
              <w:left w:val="single" w:sz="4" w:space="0" w:color="000000"/>
              <w:bottom w:val="single" w:sz="4" w:space="0" w:color="000000"/>
              <w:right w:val="single" w:sz="4" w:space="0" w:color="000000"/>
            </w:tcBorders>
          </w:tcPr>
          <w:p w:rsidR="002025A9" w:rsidRPr="008F2A20" w:rsidRDefault="002025A9" w:rsidP="008F2A20">
            <w:pPr>
              <w:spacing w:after="0" w:line="240" w:lineRule="auto"/>
              <w:ind w:left="10" w:right="5"/>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Испарение и конденсация. </w:t>
            </w:r>
            <w:r>
              <w:rPr>
                <w:rFonts w:ascii="Times New Roman" w:eastAsia="Times New Roman" w:hAnsi="Times New Roman" w:cs="Times New Roman"/>
                <w:sz w:val="24"/>
              </w:rPr>
              <w:t>Поглощение энергии при испарении жидкости и выделение ее при конденсации пара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07.11.23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Кипение. Удельная теплота парообразования и конденсации. Решение задач.</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 xml:space="preserve">Кипение. Зависимость температуры кипения от давления. Удельная теплота </w:t>
            </w:r>
            <w:r>
              <w:rPr>
                <w:rFonts w:ascii="Times New Roman" w:eastAsia="Times New Roman" w:hAnsi="Times New Roman" w:cs="Times New Roman"/>
                <w:sz w:val="24"/>
              </w:rPr>
              <w:t>парообразования и конденсации. 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Влажность воздуха. Способы определения влажности воздуха.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Влажность воздуха. Способы определения влажности воздуха.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14.11.23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21</w:t>
            </w:r>
          </w:p>
        </w:tc>
        <w:tc>
          <w:tcPr>
            <w:tcW w:w="35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3 «Измерение влажности воздуха».</w:t>
            </w:r>
          </w:p>
        </w:tc>
        <w:tc>
          <w:tcPr>
            <w:tcW w:w="4253" w:type="dxa"/>
            <w:tcBorders>
              <w:top w:val="single" w:sz="4" w:space="0" w:color="000000"/>
              <w:left w:val="single" w:sz="4" w:space="0" w:color="000000"/>
              <w:bottom w:val="single" w:sz="4" w:space="0" w:color="auto"/>
              <w:right w:val="single" w:sz="4" w:space="0" w:color="000000"/>
            </w:tcBorders>
            <w:shd w:val="clear" w:color="000000" w:fill="FFFFFF"/>
          </w:tcPr>
          <w:p w:rsidR="002025A9" w:rsidRDefault="002025A9" w:rsidP="008F2A2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Измерение влажности воздуха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17.11.23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Работа газа и пара при расширении. Двигатель внутреннего сгорания.</w:t>
            </w:r>
          </w:p>
        </w:tc>
        <w:tc>
          <w:tcPr>
            <w:tcW w:w="4253" w:type="dxa"/>
            <w:tcBorders>
              <w:top w:val="single" w:sz="4" w:space="0" w:color="000000"/>
              <w:left w:val="single" w:sz="4" w:space="0" w:color="000000"/>
              <w:bottom w:val="single" w:sz="4" w:space="0" w:color="auto"/>
              <w:right w:val="single" w:sz="4" w:space="0" w:color="000000"/>
            </w:tcBorders>
            <w:shd w:val="clear" w:color="000000" w:fill="FFFFFF"/>
          </w:tcPr>
          <w:p w:rsidR="002025A9" w:rsidRDefault="002025A9" w:rsidP="00171794">
            <w:pPr>
              <w:spacing w:after="0" w:line="240" w:lineRule="auto"/>
              <w:rPr>
                <w:rFonts w:ascii="Times New Roman" w:eastAsia="Times New Roman" w:hAnsi="Times New Roman" w:cs="Times New Roman"/>
                <w:sz w:val="24"/>
              </w:rPr>
            </w:pPr>
            <w:r w:rsidRPr="00831546">
              <w:rPr>
                <w:rFonts w:ascii="Times New Roman" w:eastAsia="Times New Roman" w:hAnsi="Times New Roman" w:cs="Times New Roman"/>
                <w:sz w:val="24"/>
              </w:rPr>
              <w:t>Принципы работы тепловых двигателей. Двигатель внутреннего сгорания.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21.11.23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Паровая турбина. КПД теплового двигателя.</w:t>
            </w:r>
          </w:p>
        </w:tc>
        <w:tc>
          <w:tcPr>
            <w:tcW w:w="4253" w:type="dxa"/>
            <w:tcBorders>
              <w:top w:val="single" w:sz="4" w:space="0" w:color="auto"/>
              <w:left w:val="single" w:sz="4" w:space="0" w:color="000000"/>
              <w:bottom w:val="single" w:sz="4" w:space="0" w:color="000000"/>
              <w:right w:val="single" w:sz="4" w:space="0" w:color="000000"/>
            </w:tcBorders>
            <w:shd w:val="clear" w:color="000000" w:fill="FFFFFF"/>
          </w:tcPr>
          <w:p w:rsidR="002025A9" w:rsidRPr="00831546" w:rsidRDefault="002025A9" w:rsidP="00831546">
            <w:pPr>
              <w:spacing w:after="0" w:line="240" w:lineRule="auto"/>
              <w:rPr>
                <w:rFonts w:ascii="Times New Roman" w:eastAsia="Times New Roman" w:hAnsi="Times New Roman" w:cs="Times New Roman"/>
                <w:sz w:val="24"/>
              </w:rPr>
            </w:pPr>
            <w:r w:rsidRPr="00831546">
              <w:rPr>
                <w:rFonts w:ascii="Times New Roman" w:eastAsia="Times New Roman" w:hAnsi="Times New Roman" w:cs="Times New Roman"/>
                <w:sz w:val="24"/>
              </w:rPr>
              <w:t>Паровая турбина. КПД теплового двигателя. Объяснение устройства и принципа действия холодильника.</w:t>
            </w:r>
          </w:p>
          <w:p w:rsidR="002025A9" w:rsidRDefault="002025A9" w:rsidP="00831546">
            <w:pPr>
              <w:spacing w:after="0" w:line="240" w:lineRule="auto"/>
              <w:rPr>
                <w:rFonts w:ascii="Times New Roman" w:eastAsia="Times New Roman" w:hAnsi="Times New Roman" w:cs="Times New Roman"/>
                <w:sz w:val="24"/>
              </w:rPr>
            </w:pPr>
            <w:r w:rsidRPr="00831546">
              <w:rPr>
                <w:rFonts w:ascii="Times New Roman" w:eastAsia="Times New Roman" w:hAnsi="Times New Roman" w:cs="Times New Roman"/>
                <w:sz w:val="24"/>
              </w:rPr>
              <w:t>Преобразования энергии в тепловых машинах. Экологические проблемы использования тепловых машин.</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24.11.23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Повторение и обобщение по теме «Изменение агрегатных состояний вещества».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717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28.11.23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  «Изменение агрегатных состояний вещества».</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1717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01.12.23</w:t>
            </w:r>
          </w:p>
        </w:tc>
      </w:tr>
      <w:tr w:rsidR="002025A9" w:rsidTr="002025A9">
        <w:trPr>
          <w:trHeight w:val="1"/>
        </w:trPr>
        <w:tc>
          <w:tcPr>
            <w:tcW w:w="83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Электрические явления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Электризация тел. Два рода зарядов. Взаимодействие заряженных тел.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717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Электризация тел при соприкосновении. Два рода зарядов. Взаимодействие заряженных тел.</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05.12.23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Электроскоп. Электрическое поле.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717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Электроскоп. Электрическое поле. Проводники и непроводники электричества. Электрическая сила.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08.12.23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Делимость электрического заряда. Электрон. Строение атомов.</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71794">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Делимость электрического заряда. Электрон. Строение атомов. Заряд ядра. Положительные и отрицательные ионы.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Объяснение электрических явлений.</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Объяснение электрических явлений. Закон сохранения электрического заряда.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15.12.23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lastRenderedPageBreak/>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Проводники, полупроводники и непроводники электричества.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Проводники, полупроводники и непроводники электричества. Применение.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Электрический ток. Источники электрического тока.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Электрический ток. Источники электрического тока.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22.12.23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Электрическая цепь и ее составные части. Электрический ток в металлах.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Электрическая цепь и ее составные части. Электрический ток в металлах. Упорядоченное движение свободных электронов.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Действия электрического тока. Направление электрического тока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Действия электрического тока. Направление электрического тока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29.12.23</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Сила тока. Единицы силы тока. Амперметр. Измерение силы тока.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Сила тока. Единицы силы тока. Амперметр. Измерение силы тока. 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4 «Сборка электрической цепи и измерение силы тока в её различных участках»</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Сборка электрической цепи и измерение силы тока в её различных участках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 Электрическое напряжение. Единицы напряжения.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05085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тока. Электрическое напряжение. Единицы напряжения. Применение формулы при решении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19.01.24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Вольтметр. Зависимость силы тока от напряжения.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5 «Измерение напряжения на различных участках электрической цепи».</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Вольтметр. Зависимость силы тока от напряжения.   Измерение напряжения на различных участках электрической цепи.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Электрическое сопротивление проводников.  Единицы сопротивления. Удельное сопротивление. Расчет сопротивления проводника.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Электрическое сопротивление проводников.  Единицы сопротивления. Удельное сопротивление. Расчет сопротивления проводника. Формулы для расчета сопротивления проводника.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83" w:lineRule="auto"/>
              <w:ind w:right="72" w:firstLine="10"/>
              <w:jc w:val="center"/>
            </w:pPr>
            <w:r>
              <w:rPr>
                <w:rFonts w:ascii="Times New Roman" w:eastAsia="Times New Roman" w:hAnsi="Times New Roman" w:cs="Times New Roman"/>
                <w:sz w:val="24"/>
                <w:shd w:val="clear" w:color="auto" w:fill="FFFFFF"/>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83" w:lineRule="auto"/>
              <w:ind w:right="72" w:firstLine="10"/>
            </w:pPr>
            <w:r>
              <w:rPr>
                <w:rFonts w:ascii="Times New Roman" w:eastAsia="Times New Roman" w:hAnsi="Times New Roman" w:cs="Times New Roman"/>
                <w:sz w:val="24"/>
                <w:shd w:val="clear" w:color="auto" w:fill="FFFFFF"/>
              </w:rPr>
              <w:t>Закон Ома для участка цепи.</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hd w:val="clear" w:color="auto" w:fill="FFFFFF"/>
              </w:rPr>
              <w:t>Закон Ома для участка цепи. Применение закона Ома при решении задач.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30.01.24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Реостаты.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6 «Регулирование силы тока реостатом».</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Реостаты. Регулирование силы тока реостатом.</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02.02.24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7 «Измерение сопротивления проводника при помощи амперметра и вольтметра».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Измерение сопротивления проводника при помощи амперметра и вольтметра.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06.02.24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Последовательное соединение проводников.</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Последовательное соединение проводников. Изображение на схемах. Формулы для нахождения силы тока, напряжения и общего сопротивления при последовательном соединении проводников.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09.02.24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Параллельное  соединение проводников.</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Параллельное соединение проводников. Изображение на схемах. Формулы для </w:t>
            </w:r>
            <w:r>
              <w:rPr>
                <w:rFonts w:ascii="Times New Roman" w:eastAsia="Times New Roman" w:hAnsi="Times New Roman" w:cs="Times New Roman"/>
                <w:sz w:val="24"/>
              </w:rPr>
              <w:lastRenderedPageBreak/>
              <w:t>нахождения силы тока, напряжения и общего сопротивления при параллельном соединении проводников.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13.02.24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lastRenderedPageBreak/>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Решение задач</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16.02.24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3 «Электрический ток».</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5C76D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E5DD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Работа  и  мощность  электрического тока.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и  мощность  электрического тока. Применение формул при решении задач на нахождение работы и мощности электрического тока.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E5DD0" w:rsidRDefault="002E5DD0">
            <w:pPr>
              <w:spacing w:after="0" w:line="240" w:lineRule="auto"/>
              <w:jc w:val="center"/>
              <w:rPr>
                <w:rFonts w:ascii="Times New Roman" w:eastAsia="Times New Roman" w:hAnsi="Times New Roman" w:cs="Times New Roman"/>
                <w:sz w:val="24"/>
              </w:rPr>
            </w:pPr>
          </w:p>
          <w:p w:rsidR="002025A9" w:rsidRPr="002E5DD0" w:rsidRDefault="00187FEE" w:rsidP="002E5DD0">
            <w:pPr>
              <w:jc w:val="center"/>
              <w:rPr>
                <w:rFonts w:ascii="Times New Roman" w:eastAsia="Times New Roman" w:hAnsi="Times New Roman" w:cs="Times New Roman"/>
                <w:sz w:val="24"/>
              </w:rPr>
            </w:pPr>
            <w:r>
              <w:rPr>
                <w:rFonts w:ascii="Times New Roman" w:eastAsia="Times New Roman" w:hAnsi="Times New Roman" w:cs="Times New Roman"/>
                <w:sz w:val="24"/>
              </w:rPr>
              <w:t>27</w:t>
            </w:r>
            <w:r w:rsidR="002E5DD0">
              <w:rPr>
                <w:rFonts w:ascii="Times New Roman" w:eastAsia="Times New Roman" w:hAnsi="Times New Roman" w:cs="Times New Roman"/>
                <w:sz w:val="24"/>
              </w:rPr>
              <w:t>.02.24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Единицы работы электрического тока, применяемые на практике.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 8 «Измерение мощности и работы тока в электрической лампе».</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Единицы работы электрического тока, применяемые на практике. Измерение мощности и работы тока в электрической лампе.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01.03</w:t>
            </w:r>
            <w:r w:rsidR="002E5DD0">
              <w:rPr>
                <w:rFonts w:ascii="Times New Roman" w:eastAsia="Times New Roman" w:hAnsi="Times New Roman" w:cs="Times New Roman"/>
                <w:sz w:val="24"/>
              </w:rPr>
              <w:t>.24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Нагревание проводников электрическим током. Закон Джоуля — Ленца.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Нагревание проводников электрическим током. Закон Джоуля </w:t>
            </w:r>
            <w:proofErr w:type="gramStart"/>
            <w:r>
              <w:rPr>
                <w:rFonts w:ascii="Times New Roman" w:eastAsia="Times New Roman" w:hAnsi="Times New Roman" w:cs="Times New Roman"/>
                <w:sz w:val="24"/>
              </w:rPr>
              <w:t>—Л</w:t>
            </w:r>
            <w:proofErr w:type="gramEnd"/>
            <w:r>
              <w:rPr>
                <w:rFonts w:ascii="Times New Roman" w:eastAsia="Times New Roman" w:hAnsi="Times New Roman" w:cs="Times New Roman"/>
                <w:sz w:val="24"/>
              </w:rPr>
              <w:t xml:space="preserve">енца.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00187FEE">
              <w:rPr>
                <w:rFonts w:ascii="Times New Roman" w:eastAsia="Times New Roman" w:hAnsi="Times New Roman" w:cs="Times New Roman"/>
                <w:sz w:val="24"/>
              </w:rPr>
              <w:t>5</w:t>
            </w:r>
            <w:r>
              <w:rPr>
                <w:rFonts w:ascii="Times New Roman" w:eastAsia="Times New Roman" w:hAnsi="Times New Roman" w:cs="Times New Roman"/>
                <w:sz w:val="24"/>
              </w:rPr>
              <w:t>.03.24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Лампа накаливания. Электрические нагревательные приборы. Короткое замыкание. Предохранители.</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FB11CA">
            <w:pPr>
              <w:spacing w:after="0" w:line="240" w:lineRule="auto"/>
              <w:rPr>
                <w:rFonts w:ascii="Calibri" w:eastAsia="Calibri" w:hAnsi="Calibri" w:cs="Calibri"/>
              </w:rPr>
            </w:pPr>
            <w:r>
              <w:rPr>
                <w:rFonts w:ascii="Times New Roman" w:eastAsia="Times New Roman" w:hAnsi="Times New Roman" w:cs="Times New Roman"/>
                <w:sz w:val="24"/>
              </w:rPr>
              <w:t>Лампа накаливания. Электрические нагревательные приборы. Короткое замыкание. Предохранители.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DF24B5">
            <w:pPr>
              <w:spacing w:after="0" w:line="240" w:lineRule="auto"/>
              <w:jc w:val="center"/>
              <w:rPr>
                <w:rFonts w:ascii="Calibri" w:eastAsia="Calibri" w:hAnsi="Calibri" w:cs="Calibri"/>
              </w:rPr>
            </w:pPr>
            <w:r>
              <w:rPr>
                <w:rFonts w:ascii="Calibri" w:eastAsia="Calibri" w:hAnsi="Calibri" w:cs="Calibri"/>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Pr="00DF24B5" w:rsidRDefault="00187FE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DF24B5" w:rsidRPr="00DF24B5">
              <w:rPr>
                <w:rFonts w:ascii="Times New Roman" w:eastAsia="Calibri" w:hAnsi="Times New Roman" w:cs="Times New Roman"/>
                <w:sz w:val="24"/>
                <w:szCs w:val="24"/>
              </w:rPr>
              <w:t>.03.24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Конденсатор</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Конденсатор</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sidR="00187FEE">
              <w:rPr>
                <w:rFonts w:ascii="Times New Roman" w:eastAsia="Times New Roman" w:hAnsi="Times New Roman" w:cs="Times New Roman"/>
                <w:sz w:val="24"/>
              </w:rPr>
              <w:t>5</w:t>
            </w:r>
            <w:r>
              <w:rPr>
                <w:rFonts w:ascii="Times New Roman" w:eastAsia="Times New Roman" w:hAnsi="Times New Roman" w:cs="Times New Roman"/>
                <w:sz w:val="24"/>
              </w:rPr>
              <w:t>.03.24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tabs>
                <w:tab w:val="left" w:pos="5205"/>
              </w:tabs>
              <w:spacing w:after="0" w:line="240" w:lineRule="auto"/>
              <w:jc w:val="center"/>
            </w:pPr>
            <w:r>
              <w:rPr>
                <w:rFonts w:ascii="Times New Roman" w:eastAsia="Times New Roman" w:hAnsi="Times New Roman" w:cs="Times New Roman"/>
                <w:sz w:val="24"/>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tabs>
                <w:tab w:val="left" w:pos="5205"/>
              </w:tabs>
              <w:spacing w:after="0" w:line="240" w:lineRule="auto"/>
            </w:pPr>
            <w:r>
              <w:rPr>
                <w:rFonts w:ascii="Times New Roman" w:eastAsia="Times New Roman" w:hAnsi="Times New Roman" w:cs="Times New Roman"/>
                <w:sz w:val="24"/>
              </w:rPr>
              <w:t>Повторение и обобщение по теме «Электрические явления».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Повторение и обобщение по теме «Электрические явления»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26</w:t>
            </w:r>
            <w:r w:rsidR="00DF24B5">
              <w:rPr>
                <w:rFonts w:ascii="Times New Roman" w:eastAsia="Times New Roman" w:hAnsi="Times New Roman" w:cs="Times New Roman"/>
                <w:sz w:val="24"/>
              </w:rPr>
              <w:t>.03.24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4 «Электрические явления»</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FB11CA">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sidR="00187FEE">
              <w:rPr>
                <w:rFonts w:ascii="Times New Roman" w:eastAsia="Times New Roman" w:hAnsi="Times New Roman" w:cs="Times New Roman"/>
                <w:sz w:val="24"/>
              </w:rPr>
              <w:t>9</w:t>
            </w:r>
            <w:r>
              <w:rPr>
                <w:rFonts w:ascii="Times New Roman" w:eastAsia="Times New Roman" w:hAnsi="Times New Roman" w:cs="Times New Roman"/>
                <w:sz w:val="24"/>
              </w:rPr>
              <w:t>.03.24</w:t>
            </w:r>
          </w:p>
        </w:tc>
      </w:tr>
      <w:tr w:rsidR="002025A9" w:rsidTr="002025A9">
        <w:trPr>
          <w:trHeight w:val="1"/>
        </w:trPr>
        <w:tc>
          <w:tcPr>
            <w:tcW w:w="83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Электромагнитные явления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Магнитное поле. Магнитное поле прямого тока. Магнитные линии.</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Магнитное поле. Магнитное поле прямого тока. Магнитные линии.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02.04</w:t>
            </w:r>
            <w:r w:rsidR="00DF24B5">
              <w:rPr>
                <w:rFonts w:ascii="Times New Roman" w:eastAsia="Times New Roman" w:hAnsi="Times New Roman" w:cs="Times New Roman"/>
                <w:sz w:val="24"/>
              </w:rPr>
              <w:t>.24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 xml:space="preserve">Электромагниты и их применение.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9 «Сборка электромагнита и испытание его действия».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Электромагниты и их применение. Сборка электромагнита и испытание его действия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00187FEE">
              <w:rPr>
                <w:rFonts w:ascii="Times New Roman" w:eastAsia="Times New Roman" w:hAnsi="Times New Roman" w:cs="Times New Roman"/>
                <w:sz w:val="24"/>
              </w:rPr>
              <w:t>5</w:t>
            </w:r>
            <w:r>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Постоянные магниты. Магнитное поле Земли.</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Постоянные магниты. Магнитное поле Земли.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00187FEE">
              <w:rPr>
                <w:rFonts w:ascii="Times New Roman" w:eastAsia="Times New Roman" w:hAnsi="Times New Roman" w:cs="Times New Roman"/>
                <w:sz w:val="24"/>
              </w:rPr>
              <w:t>9</w:t>
            </w:r>
            <w:r>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Электрический двигатель.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10  «Изучение двигателя постоянного тока».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Электрический двигатель. Изучение двигателя постоянного тока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w:t>
            </w:r>
            <w:r w:rsidR="00DF24B5">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jc w:val="center"/>
            </w:pPr>
            <w:r>
              <w:rPr>
                <w:rFonts w:ascii="Times New Roman" w:eastAsia="Times New Roman" w:hAnsi="Times New Roman" w:cs="Times New Roman"/>
                <w:sz w:val="24"/>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12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5 «Электромагнитные явления».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sidR="00187FEE">
              <w:rPr>
                <w:rFonts w:ascii="Times New Roman" w:eastAsia="Times New Roman" w:hAnsi="Times New Roman" w:cs="Times New Roman"/>
                <w:sz w:val="24"/>
              </w:rPr>
              <w:t>6</w:t>
            </w:r>
            <w:r>
              <w:rPr>
                <w:rFonts w:ascii="Times New Roman" w:eastAsia="Times New Roman" w:hAnsi="Times New Roman" w:cs="Times New Roman"/>
                <w:sz w:val="24"/>
              </w:rPr>
              <w:t>.04.24</w:t>
            </w:r>
          </w:p>
        </w:tc>
      </w:tr>
      <w:tr w:rsidR="002025A9" w:rsidTr="002025A9">
        <w:trPr>
          <w:trHeight w:val="1"/>
        </w:trPr>
        <w:tc>
          <w:tcPr>
            <w:tcW w:w="83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Световые явления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Источники света. Распространение света.</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Источники света. Световой луч. Тень. Полутень. Распространение света.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sidR="00187FEE">
              <w:rPr>
                <w:rFonts w:ascii="Times New Roman" w:eastAsia="Times New Roman" w:hAnsi="Times New Roman" w:cs="Times New Roman"/>
                <w:sz w:val="24"/>
              </w:rPr>
              <w:t>9</w:t>
            </w:r>
            <w:r>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Видимое движение светил</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Видимое движение светил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23</w:t>
            </w:r>
            <w:r w:rsidR="00DF24B5">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before="20" w:after="0" w:line="240" w:lineRule="auto"/>
              <w:jc w:val="center"/>
            </w:pPr>
            <w:r>
              <w:rPr>
                <w:rFonts w:ascii="Times New Roman" w:eastAsia="Times New Roman" w:hAnsi="Times New Roman" w:cs="Times New Roman"/>
                <w:sz w:val="24"/>
              </w:rPr>
              <w:lastRenderedPageBreak/>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before="20" w:after="0" w:line="240" w:lineRule="auto"/>
            </w:pPr>
            <w:r>
              <w:rPr>
                <w:rFonts w:ascii="Times New Roman" w:eastAsia="Times New Roman" w:hAnsi="Times New Roman" w:cs="Times New Roman"/>
                <w:sz w:val="24"/>
              </w:rPr>
              <w:t>Отражение света. Плоское зеркало.</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Отражение света. Закон отражения света. Плоское зеркало. Мнимое изображение.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sidR="00187FEE">
              <w:rPr>
                <w:rFonts w:ascii="Times New Roman" w:eastAsia="Times New Roman" w:hAnsi="Times New Roman" w:cs="Times New Roman"/>
                <w:sz w:val="24"/>
              </w:rPr>
              <w:t>6</w:t>
            </w:r>
            <w:r>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Преломление света.</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Преломление света. Закон преломления света.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30</w:t>
            </w:r>
            <w:r w:rsidR="00DF24B5">
              <w:rPr>
                <w:rFonts w:ascii="Times New Roman" w:eastAsia="Times New Roman" w:hAnsi="Times New Roman" w:cs="Times New Roman"/>
                <w:sz w:val="24"/>
              </w:rPr>
              <w:t>.04.24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Линзы. Оптическая сила линзы. Глаз и зрение.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Линзы. Оптическая сила линзы. Глаз и зрение.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03</w:t>
            </w:r>
            <w:r w:rsidR="00DF24B5">
              <w:rPr>
                <w:rFonts w:ascii="Times New Roman" w:eastAsia="Times New Roman" w:hAnsi="Times New Roman" w:cs="Times New Roman"/>
                <w:sz w:val="24"/>
              </w:rPr>
              <w:t>.0</w:t>
            </w:r>
            <w:r>
              <w:rPr>
                <w:rFonts w:ascii="Times New Roman" w:eastAsia="Times New Roman" w:hAnsi="Times New Roman" w:cs="Times New Roman"/>
                <w:sz w:val="24"/>
              </w:rPr>
              <w:t>5</w:t>
            </w:r>
            <w:r w:rsidR="00DF24B5">
              <w:rPr>
                <w:rFonts w:ascii="Times New Roman" w:eastAsia="Times New Roman" w:hAnsi="Times New Roman" w:cs="Times New Roman"/>
                <w:sz w:val="24"/>
              </w:rPr>
              <w:t>.24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Изображения, даваемые линзами. Построение изображения в линзах.</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Изображения, даваемые линзами. Построение изображения в линзах.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0</w:t>
            </w:r>
            <w:r w:rsidR="00187FEE">
              <w:rPr>
                <w:rFonts w:ascii="Times New Roman" w:eastAsia="Times New Roman" w:hAnsi="Times New Roman" w:cs="Times New Roman"/>
                <w:sz w:val="24"/>
              </w:rPr>
              <w:t>7</w:t>
            </w:r>
            <w:r>
              <w:rPr>
                <w:rFonts w:ascii="Times New Roman" w:eastAsia="Times New Roman" w:hAnsi="Times New Roman" w:cs="Times New Roman"/>
                <w:sz w:val="24"/>
              </w:rPr>
              <w:t>.05.24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11. «Получение изображений с помощью линзы».</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Получение изображений с помощью линзы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10</w:t>
            </w:r>
            <w:r w:rsidR="00DF24B5">
              <w:rPr>
                <w:rFonts w:ascii="Times New Roman" w:eastAsia="Times New Roman" w:hAnsi="Times New Roman" w:cs="Times New Roman"/>
                <w:sz w:val="24"/>
              </w:rPr>
              <w:t>.05.24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Построение изображений, полученных с помощью линз. Решение задач.</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Calibri" w:eastAsia="Calibri" w:hAnsi="Calibri" w:cs="Calibri"/>
              </w:rPr>
            </w:pPr>
            <w:r>
              <w:rPr>
                <w:rFonts w:ascii="Times New Roman" w:eastAsia="Times New Roman" w:hAnsi="Times New Roman" w:cs="Times New Roman"/>
                <w:sz w:val="24"/>
              </w:rPr>
              <w:t>Построение изображений, полученных с помощью линз. 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Pr="00DF24B5" w:rsidRDefault="00DF24B5">
            <w:pPr>
              <w:spacing w:after="0" w:line="240" w:lineRule="auto"/>
              <w:jc w:val="center"/>
              <w:rPr>
                <w:rFonts w:ascii="Times New Roman" w:eastAsia="Calibri" w:hAnsi="Times New Roman" w:cs="Times New Roman"/>
                <w:sz w:val="24"/>
                <w:szCs w:val="24"/>
              </w:rPr>
            </w:pPr>
            <w:r w:rsidRPr="00DF24B5">
              <w:rPr>
                <w:rFonts w:ascii="Times New Roman" w:eastAsia="Calibri"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Pr="00DF24B5" w:rsidRDefault="00DF24B5" w:rsidP="00187FEE">
            <w:pPr>
              <w:spacing w:after="0" w:line="240" w:lineRule="auto"/>
              <w:jc w:val="center"/>
              <w:rPr>
                <w:rFonts w:ascii="Times New Roman" w:eastAsia="Calibri" w:hAnsi="Times New Roman" w:cs="Times New Roman"/>
                <w:sz w:val="24"/>
                <w:szCs w:val="24"/>
              </w:rPr>
            </w:pPr>
            <w:r w:rsidRPr="00DF24B5">
              <w:rPr>
                <w:rFonts w:ascii="Times New Roman" w:eastAsia="Calibri" w:hAnsi="Times New Roman" w:cs="Times New Roman"/>
                <w:sz w:val="24"/>
                <w:szCs w:val="24"/>
              </w:rPr>
              <w:t>1</w:t>
            </w:r>
            <w:r w:rsidR="00187FEE">
              <w:rPr>
                <w:rFonts w:ascii="Times New Roman" w:eastAsia="Calibri" w:hAnsi="Times New Roman" w:cs="Times New Roman"/>
                <w:sz w:val="24"/>
                <w:szCs w:val="24"/>
              </w:rPr>
              <w:t>4</w:t>
            </w:r>
            <w:r w:rsidRPr="00DF24B5">
              <w:rPr>
                <w:rFonts w:ascii="Times New Roman" w:eastAsia="Calibri" w:hAnsi="Times New Roman" w:cs="Times New Roman"/>
                <w:sz w:val="24"/>
                <w:szCs w:val="24"/>
              </w:rPr>
              <w:t>.05.24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5 «Световые явления».</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r w:rsidR="00187FEE">
              <w:rPr>
                <w:rFonts w:ascii="Times New Roman" w:eastAsia="Times New Roman" w:hAnsi="Times New Roman" w:cs="Times New Roman"/>
                <w:sz w:val="24"/>
              </w:rPr>
              <w:t>7</w:t>
            </w:r>
            <w:r>
              <w:rPr>
                <w:rFonts w:ascii="Times New Roman" w:eastAsia="Times New Roman" w:hAnsi="Times New Roman" w:cs="Times New Roman"/>
                <w:sz w:val="24"/>
              </w:rPr>
              <w:t>.05.24</w:t>
            </w:r>
          </w:p>
        </w:tc>
      </w:tr>
      <w:tr w:rsidR="002025A9" w:rsidTr="002025A9">
        <w:trPr>
          <w:trHeight w:val="1"/>
        </w:trPr>
        <w:tc>
          <w:tcPr>
            <w:tcW w:w="836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Повторение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pPr>
              <w:spacing w:after="0" w:line="240" w:lineRule="auto"/>
              <w:jc w:val="center"/>
              <w:rPr>
                <w:rFonts w:ascii="Times New Roman" w:eastAsia="Times New Roman" w:hAnsi="Times New Roman" w:cs="Times New Roman"/>
                <w:sz w:val="24"/>
              </w:rPr>
            </w:pP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Повторение </w:t>
            </w:r>
          </w:p>
        </w:tc>
        <w:tc>
          <w:tcPr>
            <w:tcW w:w="4253" w:type="dxa"/>
            <w:tcBorders>
              <w:top w:val="single" w:sz="4" w:space="0" w:color="000000"/>
              <w:left w:val="single" w:sz="4" w:space="0" w:color="000000"/>
              <w:bottom w:val="single" w:sz="4" w:space="0" w:color="000000"/>
              <w:right w:val="single" w:sz="4" w:space="0" w:color="000000"/>
            </w:tcBorders>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Решение задач.</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tcPr>
          <w:p w:rsidR="002025A9" w:rsidRDefault="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21</w:t>
            </w:r>
            <w:r w:rsidR="00DF24B5">
              <w:rPr>
                <w:rFonts w:ascii="Times New Roman" w:eastAsia="Times New Roman" w:hAnsi="Times New Roman" w:cs="Times New Roman"/>
                <w:sz w:val="24"/>
              </w:rPr>
              <w:t>.05.24</w:t>
            </w:r>
          </w:p>
        </w:tc>
      </w:tr>
      <w:tr w:rsidR="002025A9" w:rsidTr="002025A9">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pPr>
            <w:r>
              <w:rPr>
                <w:rFonts w:ascii="Times New Roman" w:eastAsia="Times New Roman" w:hAnsi="Times New Roman" w:cs="Times New Roman"/>
                <w:sz w:val="24"/>
              </w:rPr>
              <w:t xml:space="preserve">Итоговая контрольная работа  </w:t>
            </w:r>
          </w:p>
        </w:tc>
        <w:tc>
          <w:tcPr>
            <w:tcW w:w="4253"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2025A9" w:rsidP="001E3A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Итоговая контрольная работа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025A9" w:rsidRDefault="002025A9">
            <w:pPr>
              <w:spacing w:after="0" w:line="240" w:lineRule="auto"/>
              <w:jc w:val="center"/>
            </w:pPr>
            <w:r>
              <w:rPr>
                <w:rFonts w:ascii="Times New Roman" w:eastAsia="Times New Roman" w:hAnsi="Times New Roman" w:cs="Times New Roman"/>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2025A9" w:rsidRDefault="00DF24B5" w:rsidP="00187FEE">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r w:rsidR="00187FEE">
              <w:rPr>
                <w:rFonts w:ascii="Times New Roman" w:eastAsia="Times New Roman" w:hAnsi="Times New Roman" w:cs="Times New Roman"/>
                <w:sz w:val="24"/>
              </w:rPr>
              <w:t>4</w:t>
            </w:r>
            <w:r>
              <w:rPr>
                <w:rFonts w:ascii="Times New Roman" w:eastAsia="Times New Roman" w:hAnsi="Times New Roman" w:cs="Times New Roman"/>
                <w:sz w:val="24"/>
              </w:rPr>
              <w:t>.05.24</w:t>
            </w:r>
          </w:p>
        </w:tc>
      </w:tr>
    </w:tbl>
    <w:p w:rsidR="00791A08" w:rsidRDefault="00791A08">
      <w:pPr>
        <w:spacing w:after="0" w:line="240" w:lineRule="auto"/>
        <w:jc w:val="center"/>
        <w:rPr>
          <w:rFonts w:ascii="Times New Roman" w:eastAsia="Times New Roman" w:hAnsi="Times New Roman" w:cs="Times New Roman"/>
          <w:b/>
          <w:sz w:val="24"/>
        </w:rPr>
      </w:pPr>
    </w:p>
    <w:p w:rsidR="00791A08" w:rsidRDefault="00791A08">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DF24B5" w:rsidRDefault="00DF24B5">
      <w:pPr>
        <w:spacing w:after="0" w:line="240" w:lineRule="auto"/>
        <w:jc w:val="both"/>
        <w:rPr>
          <w:rFonts w:ascii="Times New Roman" w:eastAsia="Times New Roman" w:hAnsi="Times New Roman" w:cs="Times New Roman"/>
          <w:sz w:val="28"/>
        </w:rPr>
      </w:pPr>
    </w:p>
    <w:p w:rsidR="004208F6" w:rsidRDefault="004208F6">
      <w:pPr>
        <w:spacing w:after="0" w:line="240" w:lineRule="auto"/>
        <w:jc w:val="both"/>
        <w:rPr>
          <w:rFonts w:ascii="Times New Roman" w:eastAsia="Times New Roman" w:hAnsi="Times New Roman" w:cs="Times New Roman"/>
          <w:sz w:val="28"/>
        </w:rPr>
      </w:pPr>
    </w:p>
    <w:p w:rsidR="00791A08" w:rsidRDefault="0006098A">
      <w:pPr>
        <w:tabs>
          <w:tab w:val="left" w:pos="1134"/>
        </w:tabs>
        <w:suppressAutoHyphens/>
        <w:spacing w:after="0" w:line="240" w:lineRule="auto"/>
        <w:ind w:left="142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Приложения к программе:</w:t>
      </w:r>
    </w:p>
    <w:p w:rsidR="00791A08" w:rsidRDefault="00791A08">
      <w:pPr>
        <w:tabs>
          <w:tab w:val="left" w:pos="1134"/>
        </w:tabs>
        <w:suppressAutoHyphens/>
        <w:spacing w:after="0" w:line="240" w:lineRule="auto"/>
        <w:ind w:left="1429"/>
        <w:rPr>
          <w:rFonts w:ascii="Times New Roman" w:eastAsia="Times New Roman" w:hAnsi="Times New Roman" w:cs="Times New Roman"/>
          <w:sz w:val="24"/>
        </w:rPr>
      </w:pPr>
    </w:p>
    <w:p w:rsidR="00791A08" w:rsidRDefault="0006098A">
      <w:pPr>
        <w:tabs>
          <w:tab w:val="left" w:pos="720"/>
        </w:tabs>
        <w:spacing w:after="0" w:line="240" w:lineRule="auto"/>
        <w:ind w:firstLine="426"/>
        <w:jc w:val="center"/>
        <w:rPr>
          <w:rFonts w:ascii="Times New Roman" w:eastAsia="Times New Roman" w:hAnsi="Times New Roman" w:cs="Times New Roman"/>
          <w:sz w:val="24"/>
        </w:rPr>
      </w:pPr>
      <w:r>
        <w:rPr>
          <w:rFonts w:ascii="Times New Roman" w:eastAsia="Times New Roman" w:hAnsi="Times New Roman" w:cs="Times New Roman"/>
          <w:sz w:val="24"/>
        </w:rPr>
        <w:t>График контрольных   и лабораторных  работ</w:t>
      </w:r>
    </w:p>
    <w:p w:rsidR="00791A08" w:rsidRDefault="00791A08">
      <w:pPr>
        <w:tabs>
          <w:tab w:val="left" w:pos="720"/>
        </w:tabs>
        <w:spacing w:after="0" w:line="240" w:lineRule="auto"/>
        <w:ind w:firstLine="426"/>
        <w:jc w:val="center"/>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848"/>
        <w:gridCol w:w="3131"/>
        <w:gridCol w:w="4962"/>
      </w:tblGrid>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rPr>
                <w:rFonts w:ascii="Times New Roman" w:eastAsia="Times New Roman" w:hAnsi="Times New Roman" w:cs="Times New Roman"/>
                <w:sz w:val="24"/>
              </w:rPr>
            </w:pPr>
            <w:r>
              <w:rPr>
                <w:rFonts w:ascii="Segoe UI Symbol" w:eastAsia="Segoe UI Symbol" w:hAnsi="Segoe UI Symbol" w:cs="Segoe UI Symbol"/>
                <w:sz w:val="24"/>
              </w:rPr>
              <w:t>№</w:t>
            </w:r>
          </w:p>
          <w:p w:rsidR="00791A08" w:rsidRDefault="0006098A">
            <w:pPr>
              <w:spacing w:after="0" w:line="240" w:lineRule="auto"/>
              <w:jc w:val="center"/>
            </w:pPr>
            <w:r>
              <w:rPr>
                <w:rFonts w:ascii="Times New Roman" w:eastAsia="Times New Roman" w:hAnsi="Times New Roman" w:cs="Times New Roman"/>
                <w:sz w:val="24"/>
              </w:rPr>
              <w:t>урока</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Вид работы</w:t>
            </w:r>
          </w:p>
          <w:p w:rsidR="00791A08" w:rsidRDefault="00791A08">
            <w:pPr>
              <w:spacing w:after="0" w:line="240" w:lineRule="auto"/>
              <w:jc w:val="center"/>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91A08" w:rsidRDefault="0006098A">
            <w:pPr>
              <w:ind w:left="-14" w:right="-108" w:hanging="180"/>
              <w:jc w:val="center"/>
            </w:pPr>
            <w:r>
              <w:rPr>
                <w:rFonts w:ascii="Times New Roman" w:eastAsia="Times New Roman" w:hAnsi="Times New Roman" w:cs="Times New Roman"/>
                <w:sz w:val="24"/>
              </w:rPr>
              <w:t xml:space="preserve">Тема </w:t>
            </w:r>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14</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ind w:left="-14" w:right="-108" w:hanging="180"/>
            </w:pPr>
            <w:proofErr w:type="gramStart"/>
            <w:r>
              <w:rPr>
                <w:rFonts w:ascii="Times New Roman" w:eastAsia="Times New Roman" w:hAnsi="Times New Roman" w:cs="Times New Roman"/>
                <w:sz w:val="24"/>
              </w:rPr>
              <w:t>««Тепловые явления» (Физика:</w:t>
            </w:r>
            <w:proofErr w:type="gramEnd"/>
            <w:r>
              <w:rPr>
                <w:rFonts w:ascii="Times New Roman" w:eastAsia="Times New Roman" w:hAnsi="Times New Roman" w:cs="Times New Roman"/>
                <w:sz w:val="24"/>
              </w:rPr>
              <w:t xml:space="preserve"> Дидактические материалы, 8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Стр.93-94)</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25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2</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«Изменение агрегатных состояний вещества» (Физика:</w:t>
            </w:r>
            <w:proofErr w:type="gramEnd"/>
            <w:r>
              <w:rPr>
                <w:rFonts w:ascii="Times New Roman" w:eastAsia="Times New Roman" w:hAnsi="Times New Roman" w:cs="Times New Roman"/>
                <w:sz w:val="24"/>
              </w:rPr>
              <w:t xml:space="preserve"> Дидактические материалы, 8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Стр.97-98)</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«Электрический ток» (Физика:</w:t>
            </w:r>
            <w:proofErr w:type="gramEnd"/>
            <w:r>
              <w:rPr>
                <w:rFonts w:ascii="Times New Roman" w:eastAsia="Times New Roman" w:hAnsi="Times New Roman" w:cs="Times New Roman"/>
                <w:sz w:val="24"/>
              </w:rPr>
              <w:t xml:space="preserve"> Дидактические материалы, 8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 xml:space="preserve">Стр.101-102)                                                                                                                                                                                                                                                                                                                                                                                                                                                                                                                                                                                                                                                                                                                                                                                                                                                                                                                                                                                                                                                                                                                                                                                                                                                          </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52</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proofErr w:type="gramStart"/>
            <w:r>
              <w:rPr>
                <w:rFonts w:ascii="Times New Roman" w:eastAsia="Times New Roman" w:hAnsi="Times New Roman" w:cs="Times New Roman"/>
                <w:sz w:val="24"/>
              </w:rPr>
              <w:t>«Электрические явления» (Физика:</w:t>
            </w:r>
            <w:proofErr w:type="gramEnd"/>
            <w:r>
              <w:rPr>
                <w:rFonts w:ascii="Times New Roman" w:eastAsia="Times New Roman" w:hAnsi="Times New Roman" w:cs="Times New Roman"/>
                <w:sz w:val="24"/>
              </w:rPr>
              <w:t xml:space="preserve"> Дидактические материалы, 8 класс: учебно-методическое пособие/ А.Е. Марон, Е.А. Марон. М.</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Дрофа, 2014. </w:t>
            </w:r>
            <w:proofErr w:type="gramStart"/>
            <w:r>
              <w:rPr>
                <w:rFonts w:ascii="Times New Roman" w:eastAsia="Times New Roman" w:hAnsi="Times New Roman" w:cs="Times New Roman"/>
                <w:sz w:val="24"/>
              </w:rPr>
              <w:t xml:space="preserve">Стр.105-106)                                                                                                                                                                                                                                                                                                                                                                                                                                                                                                                                                                                                                                                                                                                                                                                                                                                                                                                                                                                                                                                                                                                                                                                                                                                          </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5</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proofErr w:type="gramStart"/>
            <w:r>
              <w:rPr>
                <w:rFonts w:ascii="Times New Roman" w:eastAsia="Times New Roman" w:hAnsi="Times New Roman" w:cs="Times New Roman"/>
                <w:sz w:val="24"/>
              </w:rPr>
              <w:t>"Электромагнитные явления" (Контрольно-измерительные материалы.</w:t>
            </w:r>
            <w:proofErr w:type="gramEnd"/>
            <w:r>
              <w:rPr>
                <w:rFonts w:ascii="Times New Roman" w:eastAsia="Times New Roman" w:hAnsi="Times New Roman" w:cs="Times New Roman"/>
                <w:sz w:val="24"/>
              </w:rPr>
              <w:t xml:space="preserve"> Физика.8 класс / Сост. Н.И. </w:t>
            </w:r>
            <w:proofErr w:type="spellStart"/>
            <w:r>
              <w:rPr>
                <w:rFonts w:ascii="Times New Roman" w:eastAsia="Times New Roman" w:hAnsi="Times New Roman" w:cs="Times New Roman"/>
                <w:sz w:val="24"/>
              </w:rPr>
              <w:t>Зорин</w:t>
            </w:r>
            <w:proofErr w:type="gramStart"/>
            <w:r>
              <w:rPr>
                <w:rFonts w:ascii="Times New Roman" w:eastAsia="Times New Roman" w:hAnsi="Times New Roman" w:cs="Times New Roman"/>
                <w:sz w:val="24"/>
              </w:rPr>
              <w:t>.М</w:t>
            </w:r>
            <w:proofErr w:type="spellEnd"/>
            <w:proofErr w:type="gramEnd"/>
            <w:r>
              <w:rPr>
                <w:rFonts w:ascii="Times New Roman" w:eastAsia="Times New Roman" w:hAnsi="Times New Roman" w:cs="Times New Roman"/>
                <w:sz w:val="24"/>
              </w:rPr>
              <w:t xml:space="preserve">.: ВАКО, 2014. </w:t>
            </w:r>
            <w:proofErr w:type="gramStart"/>
            <w:r>
              <w:rPr>
                <w:rFonts w:ascii="Times New Roman" w:eastAsia="Times New Roman" w:hAnsi="Times New Roman" w:cs="Times New Roman"/>
                <w:sz w:val="24"/>
              </w:rPr>
              <w:t>Стр.66-69)</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Контрольная работа </w:t>
            </w:r>
            <w:r>
              <w:rPr>
                <w:rFonts w:ascii="Segoe UI Symbol" w:eastAsia="Segoe UI Symbol" w:hAnsi="Segoe UI Symbol" w:cs="Segoe UI Symbol"/>
                <w:sz w:val="24"/>
              </w:rPr>
              <w:t>№</w:t>
            </w:r>
            <w:r>
              <w:rPr>
                <w:rFonts w:ascii="Times New Roman" w:eastAsia="Times New Roman" w:hAnsi="Times New Roman" w:cs="Times New Roman"/>
                <w:sz w:val="24"/>
              </w:rPr>
              <w:t>6</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proofErr w:type="gramStart"/>
            <w:r>
              <w:rPr>
                <w:rFonts w:ascii="Times New Roman" w:eastAsia="Times New Roman" w:hAnsi="Times New Roman" w:cs="Times New Roman"/>
                <w:sz w:val="24"/>
              </w:rPr>
              <w:t>«Световые явления» (Контрольно-измерительные материалы.</w:t>
            </w:r>
            <w:proofErr w:type="gramEnd"/>
            <w:r>
              <w:rPr>
                <w:rFonts w:ascii="Times New Roman" w:eastAsia="Times New Roman" w:hAnsi="Times New Roman" w:cs="Times New Roman"/>
                <w:sz w:val="24"/>
              </w:rPr>
              <w:t xml:space="preserve"> Физика.8 класс / Сост. Н.И. </w:t>
            </w:r>
            <w:proofErr w:type="spellStart"/>
            <w:r>
              <w:rPr>
                <w:rFonts w:ascii="Times New Roman" w:eastAsia="Times New Roman" w:hAnsi="Times New Roman" w:cs="Times New Roman"/>
                <w:sz w:val="24"/>
              </w:rPr>
              <w:t>Зорин</w:t>
            </w:r>
            <w:proofErr w:type="gramStart"/>
            <w:r>
              <w:rPr>
                <w:rFonts w:ascii="Times New Roman" w:eastAsia="Times New Roman" w:hAnsi="Times New Roman" w:cs="Times New Roman"/>
                <w:sz w:val="24"/>
              </w:rPr>
              <w:t>.М</w:t>
            </w:r>
            <w:proofErr w:type="spellEnd"/>
            <w:proofErr w:type="gramEnd"/>
            <w:r>
              <w:rPr>
                <w:rFonts w:ascii="Times New Roman" w:eastAsia="Times New Roman" w:hAnsi="Times New Roman" w:cs="Times New Roman"/>
                <w:sz w:val="24"/>
              </w:rPr>
              <w:t xml:space="preserve">.: ВАКО, 2014. </w:t>
            </w:r>
            <w:proofErr w:type="gramStart"/>
            <w:r>
              <w:rPr>
                <w:rFonts w:ascii="Times New Roman" w:eastAsia="Times New Roman" w:hAnsi="Times New Roman" w:cs="Times New Roman"/>
                <w:sz w:val="24"/>
              </w:rPr>
              <w:t>Стр.66-69)</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Итоговая контрольная работа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proofErr w:type="gramStart"/>
            <w:r>
              <w:rPr>
                <w:rFonts w:ascii="Times New Roman" w:eastAsia="Times New Roman" w:hAnsi="Times New Roman" w:cs="Times New Roman"/>
                <w:sz w:val="24"/>
              </w:rPr>
              <w:t>Итоговая контрольная работа» (Контрольно-измерительные материалы.</w:t>
            </w:r>
            <w:proofErr w:type="gramEnd"/>
            <w:r>
              <w:rPr>
                <w:rFonts w:ascii="Times New Roman" w:eastAsia="Times New Roman" w:hAnsi="Times New Roman" w:cs="Times New Roman"/>
                <w:sz w:val="24"/>
              </w:rPr>
              <w:t xml:space="preserve"> Физика.8 класс / Сост. Н.И. </w:t>
            </w:r>
            <w:proofErr w:type="spellStart"/>
            <w:r>
              <w:rPr>
                <w:rFonts w:ascii="Times New Roman" w:eastAsia="Times New Roman" w:hAnsi="Times New Roman" w:cs="Times New Roman"/>
                <w:sz w:val="24"/>
              </w:rPr>
              <w:t>Зорин</w:t>
            </w:r>
            <w:proofErr w:type="gramStart"/>
            <w:r>
              <w:rPr>
                <w:rFonts w:ascii="Times New Roman" w:eastAsia="Times New Roman" w:hAnsi="Times New Roman" w:cs="Times New Roman"/>
                <w:sz w:val="24"/>
              </w:rPr>
              <w:t>.М</w:t>
            </w:r>
            <w:proofErr w:type="spellEnd"/>
            <w:proofErr w:type="gramEnd"/>
            <w:r>
              <w:rPr>
                <w:rFonts w:ascii="Times New Roman" w:eastAsia="Times New Roman" w:hAnsi="Times New Roman" w:cs="Times New Roman"/>
                <w:sz w:val="24"/>
              </w:rPr>
              <w:t xml:space="preserve">.: ВАКО, 2014. </w:t>
            </w:r>
            <w:proofErr w:type="gramStart"/>
            <w:r>
              <w:rPr>
                <w:rFonts w:ascii="Times New Roman" w:eastAsia="Times New Roman" w:hAnsi="Times New Roman" w:cs="Times New Roman"/>
                <w:sz w:val="24"/>
              </w:rPr>
              <w:t>Стр.70-75)</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9</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«Сравнение количеств теплоты при смешивании воды разной температуры»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220-221)</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10</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2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удельной теплоемкости твердого тела»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221-222)</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lastRenderedPageBreak/>
              <w:t>21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w:t>
            </w:r>
            <w:r>
              <w:rPr>
                <w:rFonts w:ascii="Calibri" w:eastAsia="Calibri" w:hAnsi="Calibri" w:cs="Calibri"/>
                <w:sz w:val="24"/>
              </w:rPr>
              <w:t>«</w:t>
            </w:r>
            <w:r>
              <w:rPr>
                <w:rFonts w:ascii="Times New Roman" w:eastAsia="Times New Roman" w:hAnsi="Times New Roman" w:cs="Times New Roman"/>
                <w:sz w:val="24"/>
              </w:rPr>
              <w:t xml:space="preserve">Измерение влажности воздуха»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222-224)</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35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 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«Сборка электрической цепи и измерение силы тока в её различных участках»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224-225)</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37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(«Измерение напряжения на различных участках электрической цепи»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225-226)</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40</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«Регулирование силы тока реостатом.»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226-227)</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сопротивления проводника при помощи амперметра и вольтметра.»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227-228)</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47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8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«Измерение мощности и работы тока в электрической лампе»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228-229)</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54</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9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«Сборка электромагнита и испытание его действия».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229)</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56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10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 Изучение двигателя постоянного тока».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230)</w:t>
            </w:r>
            <w:proofErr w:type="gramEnd"/>
          </w:p>
        </w:tc>
      </w:tr>
      <w:tr w:rsidR="00791A0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jc w:val="center"/>
            </w:pPr>
            <w:r>
              <w:rPr>
                <w:rFonts w:ascii="Times New Roman" w:eastAsia="Times New Roman" w:hAnsi="Times New Roman" w:cs="Times New Roman"/>
                <w:sz w:val="24"/>
              </w:rPr>
              <w:t>65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after="0" w:line="240" w:lineRule="auto"/>
            </w:pPr>
            <w:r>
              <w:rPr>
                <w:rFonts w:ascii="Times New Roman" w:eastAsia="Times New Roman" w:hAnsi="Times New Roman" w:cs="Times New Roman"/>
                <w:sz w:val="24"/>
              </w:rPr>
              <w:t xml:space="preserve">Лабораторная работа </w:t>
            </w:r>
            <w:r>
              <w:rPr>
                <w:rFonts w:ascii="Segoe UI Symbol" w:eastAsia="Segoe UI Symbol" w:hAnsi="Segoe UI Symbol" w:cs="Segoe UI Symbol"/>
                <w:sz w:val="24"/>
              </w:rPr>
              <w:t>№</w:t>
            </w:r>
            <w:r>
              <w:rPr>
                <w:rFonts w:ascii="Times New Roman" w:eastAsia="Times New Roman" w:hAnsi="Times New Roman" w:cs="Times New Roman"/>
                <w:sz w:val="24"/>
              </w:rPr>
              <w:t xml:space="preserve">11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Default="0006098A">
            <w:pPr>
              <w:spacing w:before="120" w:after="120"/>
              <w:ind w:left="-14" w:right="-108" w:hanging="180"/>
            </w:pPr>
            <w:r>
              <w:rPr>
                <w:rFonts w:ascii="Times New Roman" w:eastAsia="Times New Roman" w:hAnsi="Times New Roman" w:cs="Times New Roman"/>
                <w:sz w:val="24"/>
              </w:rPr>
              <w:t xml:space="preserve">«Получение изображений с помощью линзы.» (Физика.8 </w:t>
            </w:r>
            <w:proofErr w:type="spellStart"/>
            <w:r>
              <w:rPr>
                <w:rFonts w:ascii="Times New Roman" w:eastAsia="Times New Roman" w:hAnsi="Times New Roman" w:cs="Times New Roman"/>
                <w:sz w:val="24"/>
              </w:rPr>
              <w:t>кл</w:t>
            </w:r>
            <w:proofErr w:type="spellEnd"/>
            <w:r>
              <w:rPr>
                <w:rFonts w:ascii="Times New Roman" w:eastAsia="Times New Roman" w:hAnsi="Times New Roman" w:cs="Times New Roman"/>
                <w:sz w:val="24"/>
              </w:rPr>
              <w:t>.</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 xml:space="preserve">чеб. Для </w:t>
            </w:r>
            <w:proofErr w:type="spellStart"/>
            <w:r>
              <w:rPr>
                <w:rFonts w:ascii="Times New Roman" w:eastAsia="Times New Roman" w:hAnsi="Times New Roman" w:cs="Times New Roman"/>
                <w:sz w:val="24"/>
              </w:rPr>
              <w:t>общеобразоват</w:t>
            </w:r>
            <w:proofErr w:type="spellEnd"/>
            <w:r>
              <w:rPr>
                <w:rFonts w:ascii="Times New Roman" w:eastAsia="Times New Roman" w:hAnsi="Times New Roman" w:cs="Times New Roman"/>
                <w:sz w:val="24"/>
              </w:rPr>
              <w:t xml:space="preserve">. учреждений / А.В. </w:t>
            </w:r>
            <w:proofErr w:type="spellStart"/>
            <w:r>
              <w:rPr>
                <w:rFonts w:ascii="Times New Roman" w:eastAsia="Times New Roman" w:hAnsi="Times New Roman" w:cs="Times New Roman"/>
                <w:sz w:val="24"/>
              </w:rPr>
              <w:t>Перышкин</w:t>
            </w:r>
            <w:proofErr w:type="spellEnd"/>
            <w:r>
              <w:rPr>
                <w:rFonts w:ascii="Times New Roman" w:eastAsia="Times New Roman" w:hAnsi="Times New Roman" w:cs="Times New Roman"/>
                <w:sz w:val="24"/>
              </w:rPr>
              <w:t xml:space="preserve">. – Дрофа, 2017. </w:t>
            </w:r>
            <w:proofErr w:type="gramStart"/>
            <w:r>
              <w:rPr>
                <w:rFonts w:ascii="Times New Roman" w:eastAsia="Times New Roman" w:hAnsi="Times New Roman" w:cs="Times New Roman"/>
                <w:sz w:val="24"/>
              </w:rPr>
              <w:t>Стр. 230-231)</w:t>
            </w:r>
            <w:proofErr w:type="gramEnd"/>
          </w:p>
        </w:tc>
      </w:tr>
    </w:tbl>
    <w:p w:rsidR="00791A08" w:rsidRDefault="00791A08">
      <w:pPr>
        <w:spacing w:after="0" w:line="240" w:lineRule="auto"/>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791A08" w:rsidRDefault="0006098A">
      <w:pPr>
        <w:spacing w:after="0" w:line="240" w:lineRule="auto"/>
        <w:ind w:firstLine="709"/>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Критерии оценивания учебной деятельности </w:t>
      </w:r>
      <w:proofErr w:type="gramStart"/>
      <w:r>
        <w:rPr>
          <w:rFonts w:ascii="Times New Roman" w:eastAsia="Times New Roman" w:hAnsi="Times New Roman" w:cs="Times New Roman"/>
          <w:sz w:val="24"/>
          <w:shd w:val="clear" w:color="auto" w:fill="FFFFFF"/>
        </w:rPr>
        <w:t>обучающихся</w:t>
      </w:r>
      <w:proofErr w:type="gramEnd"/>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ответов учащихся</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«5»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Pr>
          <w:rFonts w:ascii="Times New Roman" w:eastAsia="Times New Roman" w:hAnsi="Times New Roman" w:cs="Times New Roman"/>
          <w:sz w:val="24"/>
        </w:rPr>
        <w:t xml:space="preserve"> может установить связь между изучаемым и ранее изученным материалом по курсу физики, а также с </w:t>
      </w:r>
      <w:proofErr w:type="spellStart"/>
      <w:r>
        <w:rPr>
          <w:rFonts w:ascii="Times New Roman" w:eastAsia="Times New Roman" w:hAnsi="Times New Roman" w:cs="Times New Roman"/>
          <w:sz w:val="24"/>
        </w:rPr>
        <w:t>материалом</w:t>
      </w:r>
      <w:proofErr w:type="gramStart"/>
      <w:r>
        <w:rPr>
          <w:rFonts w:ascii="Times New Roman" w:eastAsia="Times New Roman" w:hAnsi="Times New Roman" w:cs="Times New Roman"/>
          <w:sz w:val="24"/>
        </w:rPr>
        <w:t>,у</w:t>
      </w:r>
      <w:proofErr w:type="gramEnd"/>
      <w:r>
        <w:rPr>
          <w:rFonts w:ascii="Times New Roman" w:eastAsia="Times New Roman" w:hAnsi="Times New Roman" w:cs="Times New Roman"/>
          <w:sz w:val="24"/>
        </w:rPr>
        <w:t>своенным</w:t>
      </w:r>
      <w:proofErr w:type="spellEnd"/>
      <w:r>
        <w:rPr>
          <w:rFonts w:ascii="Times New Roman" w:eastAsia="Times New Roman" w:hAnsi="Times New Roman" w:cs="Times New Roman"/>
          <w:sz w:val="24"/>
        </w:rPr>
        <w:t xml:space="preserve"> при изучении других предметов.</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Оценка «4»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roofErr w:type="gramEnd"/>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Оценка «3»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w:t>
      </w:r>
      <w:proofErr w:type="gramEnd"/>
      <w:r>
        <w:rPr>
          <w:rFonts w:ascii="Times New Roman" w:eastAsia="Times New Roman" w:hAnsi="Times New Roman" w:cs="Times New Roman"/>
          <w:sz w:val="24"/>
        </w:rPr>
        <w:t xml:space="preserve">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в том случае, если ученик не может ответить ни на один из поставленных вопросов.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контрольных работ</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«5» ставится за работу, выполненную полностью без ошибок и</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«4»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«3» ставится, если ученик правильно выполнил не менее 2/3 всей12</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работы или допустил не более одной грубой ошибки или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«2» ставится, если число ошибок и недочётов превысило норму для оценки 3 или правильно выполнено менее 2/3 всей работы.</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если ученик совсем не выполнил ни одного задания.</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лабораторных работ</w:t>
      </w:r>
    </w:p>
    <w:p w:rsidR="00791A08" w:rsidRDefault="0006098A">
      <w:pPr>
        <w:spacing w:after="0" w:line="240" w:lineRule="auto"/>
        <w:ind w:firstLine="709"/>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w:t>
      </w:r>
      <w:proofErr w:type="gramEnd"/>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правильно выполняет анализ погрешностей.</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Оценка «3» ставится, если работа выполнена не полностью, но объем выполненной </w:t>
      </w:r>
      <w:proofErr w:type="spellStart"/>
      <w:r>
        <w:rPr>
          <w:rFonts w:ascii="Times New Roman" w:eastAsia="Times New Roman" w:hAnsi="Times New Roman" w:cs="Times New Roman"/>
          <w:sz w:val="24"/>
        </w:rPr>
        <w:t>частитаков</w:t>
      </w:r>
      <w:proofErr w:type="spellEnd"/>
      <w:r>
        <w:rPr>
          <w:rFonts w:ascii="Times New Roman" w:eastAsia="Times New Roman" w:hAnsi="Times New Roman" w:cs="Times New Roman"/>
          <w:sz w:val="24"/>
        </w:rPr>
        <w:t xml:space="preserve">, позволяет получить правильные результаты и выводы: если в ходе проведения опыта и измерений были допущены ошибки.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791A08" w:rsidRDefault="0006098A">
      <w:pPr>
        <w:spacing w:after="0"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t>Оценка «1» ставится, если учащийся совсем не выполнил работу.</w:t>
      </w:r>
    </w:p>
    <w:p w:rsidR="00791A08" w:rsidRDefault="0006098A">
      <w:pPr>
        <w:spacing w:after="0" w:line="240" w:lineRule="auto"/>
        <w:ind w:firstLine="709"/>
        <w:rPr>
          <w:rFonts w:ascii="Times New Roman" w:eastAsia="Times New Roman" w:hAnsi="Times New Roman" w:cs="Times New Roman"/>
          <w:i/>
          <w:sz w:val="24"/>
        </w:rPr>
      </w:pPr>
      <w:r>
        <w:rPr>
          <w:rFonts w:ascii="Times New Roman" w:eastAsia="Times New Roman" w:hAnsi="Times New Roman" w:cs="Times New Roman"/>
          <w:sz w:val="24"/>
        </w:rPr>
        <w:t>Во всех случаях оценка снижается, если ученик не соблюдал требования правил безопасности труда</w:t>
      </w: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i/>
          <w:sz w:val="24"/>
        </w:rPr>
      </w:pPr>
    </w:p>
    <w:p w:rsidR="00791A08" w:rsidRDefault="00791A08">
      <w:pPr>
        <w:spacing w:after="0" w:line="240" w:lineRule="auto"/>
        <w:rPr>
          <w:rFonts w:ascii="Times New Roman" w:eastAsia="Times New Roman" w:hAnsi="Times New Roman" w:cs="Times New Roman"/>
          <w:b/>
          <w:i/>
          <w:sz w:val="24"/>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791A08" w:rsidRDefault="00791A08">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4208F6" w:rsidRDefault="004208F6">
      <w:pPr>
        <w:spacing w:after="0" w:line="240" w:lineRule="auto"/>
        <w:jc w:val="center"/>
        <w:rPr>
          <w:rFonts w:ascii="Times New Roman" w:eastAsia="Times New Roman" w:hAnsi="Times New Roman" w:cs="Times New Roman"/>
          <w:sz w:val="28"/>
        </w:rPr>
      </w:pPr>
    </w:p>
    <w:p w:rsidR="009F6BD6" w:rsidRDefault="00A537EC" w:rsidP="00A537EC">
      <w:pPr>
        <w:spacing w:after="0" w:line="240" w:lineRule="auto"/>
        <w:jc w:val="center"/>
        <w:rPr>
          <w:rFonts w:ascii="Times New Roman" w:eastAsia="Times New Roman" w:hAnsi="Times New Roman" w:cs="Times New Roman"/>
          <w:sz w:val="28"/>
        </w:rPr>
      </w:pPr>
      <w:r w:rsidRPr="00A537EC">
        <w:rPr>
          <w:rFonts w:ascii="Times New Roman" w:eastAsia="Times New Roman" w:hAnsi="Times New Roman" w:cs="Times New Roman"/>
          <w:sz w:val="28"/>
        </w:rPr>
        <w:object w:dxaOrig="8670" w:dyaOrig="12360">
          <v:shape id="_x0000_i1046" type="#_x0000_t75" style="width:491.25pt;height:684.75pt" o:ole="">
            <v:imagedata r:id="rId11" o:title=""/>
          </v:shape>
          <o:OLEObject Type="Embed" ProgID="AcroExch.Document.11" ShapeID="_x0000_i1046" DrawAspect="Content" ObjectID="_1757618521" r:id="rId12"/>
        </w:object>
      </w:r>
    </w:p>
    <w:p w:rsidR="00791A08" w:rsidRDefault="00791A08">
      <w:pPr>
        <w:spacing w:after="0" w:line="240" w:lineRule="auto"/>
        <w:rPr>
          <w:rFonts w:ascii="Times New Roman" w:eastAsia="Times New Roman" w:hAnsi="Times New Roman" w:cs="Times New Roman"/>
          <w:sz w:val="28"/>
        </w:rPr>
      </w:pPr>
    </w:p>
    <w:p w:rsidR="00791A08" w:rsidRDefault="0006098A">
      <w:pPr>
        <w:tabs>
          <w:tab w:val="left" w:pos="3315"/>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Пояснительная записка</w:t>
      </w:r>
    </w:p>
    <w:p w:rsidR="00791A08" w:rsidRDefault="00791A08">
      <w:pPr>
        <w:tabs>
          <w:tab w:val="left" w:pos="3315"/>
        </w:tabs>
        <w:spacing w:after="0" w:line="240" w:lineRule="auto"/>
        <w:jc w:val="center"/>
        <w:rPr>
          <w:rFonts w:ascii="Times New Roman" w:eastAsia="Times New Roman" w:hAnsi="Times New Roman" w:cs="Times New Roman"/>
          <w:sz w:val="24"/>
        </w:rPr>
      </w:pPr>
    </w:p>
    <w:p w:rsidR="00791A08" w:rsidRPr="00EB7198" w:rsidRDefault="0006098A">
      <w:pPr>
        <w:spacing w:after="0" w:line="240" w:lineRule="auto"/>
        <w:ind w:firstLine="48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Рабочая программа по физике для 9 класса составлена на основе Федерального компонента государственного стандарта основного общего образования и реализуется на основе следующих документов:</w:t>
      </w: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06098A">
      <w:pPr>
        <w:numPr>
          <w:ilvl w:val="0"/>
          <w:numId w:val="35"/>
        </w:numPr>
        <w:spacing w:after="0" w:line="240" w:lineRule="auto"/>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Федеральный Закон «Об образовании в Российской Федерации» (от 29.12.2012  273-ФЗ).</w:t>
      </w:r>
    </w:p>
    <w:p w:rsidR="00791A08" w:rsidRPr="00EB7198" w:rsidRDefault="0006098A">
      <w:pPr>
        <w:numPr>
          <w:ilvl w:val="0"/>
          <w:numId w:val="35"/>
        </w:numPr>
        <w:spacing w:after="0" w:line="240" w:lineRule="auto"/>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Федеральный государственный образовательный стандарт основного общего образования,  утвержденного приказом Министерства образования и науки РФ от 17 декабря 2010 года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 xml:space="preserve"> 1897;</w:t>
      </w:r>
    </w:p>
    <w:p w:rsidR="00791A08" w:rsidRPr="00EB7198" w:rsidRDefault="0006098A">
      <w:pPr>
        <w:numPr>
          <w:ilvl w:val="0"/>
          <w:numId w:val="35"/>
        </w:numPr>
        <w:spacing w:after="0" w:line="240" w:lineRule="auto"/>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w:t>
      </w:r>
      <w:proofErr w:type="gramStart"/>
      <w:r w:rsidRPr="00EB7198">
        <w:rPr>
          <w:rFonts w:ascii="Times New Roman" w:eastAsia="Times New Roman" w:hAnsi="Times New Roman" w:cs="Times New Roman"/>
          <w:sz w:val="24"/>
          <w:szCs w:val="24"/>
          <w:shd w:val="clear" w:color="auto" w:fill="FFFFFF"/>
        </w:rPr>
        <w:t xml:space="preserve">Примерные программы по учебным предметам  (Физика. 7-9 классы:  рабочие программы/ сост. Ф50 Е.Н. Тихонова.– 5-е изд.,  </w:t>
      </w:r>
      <w:proofErr w:type="spellStart"/>
      <w:r w:rsidRPr="00EB7198">
        <w:rPr>
          <w:rFonts w:ascii="Times New Roman" w:eastAsia="Times New Roman" w:hAnsi="Times New Roman" w:cs="Times New Roman"/>
          <w:sz w:val="24"/>
          <w:szCs w:val="24"/>
          <w:shd w:val="clear" w:color="auto" w:fill="FFFFFF"/>
        </w:rPr>
        <w:t>перераб</w:t>
      </w:r>
      <w:proofErr w:type="spellEnd"/>
      <w:r w:rsidRPr="00EB7198">
        <w:rPr>
          <w:rFonts w:ascii="Times New Roman" w:eastAsia="Times New Roman" w:hAnsi="Times New Roman" w:cs="Times New Roman"/>
          <w:sz w:val="24"/>
          <w:szCs w:val="24"/>
          <w:shd w:val="clear" w:color="auto" w:fill="FFFFFF"/>
        </w:rPr>
        <w:t>.</w:t>
      </w:r>
      <w:proofErr w:type="gramEnd"/>
      <w:r w:rsidRPr="00EB7198">
        <w:rPr>
          <w:rFonts w:ascii="Times New Roman" w:eastAsia="Times New Roman" w:hAnsi="Times New Roman" w:cs="Times New Roman"/>
          <w:sz w:val="24"/>
          <w:szCs w:val="24"/>
          <w:shd w:val="clear" w:color="auto" w:fill="FFFFFF"/>
        </w:rPr>
        <w:t xml:space="preserve"> -  М.: Дрофа, 2015. (Стандарты второго поколения), на  основе  авторских  программ  (авторов  А.В. </w:t>
      </w:r>
      <w:proofErr w:type="spellStart"/>
      <w:r w:rsidRPr="00EB7198">
        <w:rPr>
          <w:rFonts w:ascii="Times New Roman" w:eastAsia="Times New Roman" w:hAnsi="Times New Roman" w:cs="Times New Roman"/>
          <w:sz w:val="24"/>
          <w:szCs w:val="24"/>
          <w:shd w:val="clear" w:color="auto" w:fill="FFFFFF"/>
        </w:rPr>
        <w:t>Перышкина</w:t>
      </w:r>
      <w:proofErr w:type="spellEnd"/>
      <w:r w:rsidRPr="00EB7198">
        <w:rPr>
          <w:rFonts w:ascii="Times New Roman" w:eastAsia="Times New Roman" w:hAnsi="Times New Roman" w:cs="Times New Roman"/>
          <w:sz w:val="24"/>
          <w:szCs w:val="24"/>
          <w:shd w:val="clear" w:color="auto" w:fill="FFFFFF"/>
        </w:rPr>
        <w:t xml:space="preserve">,  Е.М. </w:t>
      </w:r>
      <w:proofErr w:type="spellStart"/>
      <w:r w:rsidRPr="00EB7198">
        <w:rPr>
          <w:rFonts w:ascii="Times New Roman" w:eastAsia="Times New Roman" w:hAnsi="Times New Roman" w:cs="Times New Roman"/>
          <w:sz w:val="24"/>
          <w:szCs w:val="24"/>
          <w:shd w:val="clear" w:color="auto" w:fill="FFFFFF"/>
        </w:rPr>
        <w:t>Гутник</w:t>
      </w:r>
      <w:proofErr w:type="spellEnd"/>
      <w:r w:rsidRPr="00EB7198">
        <w:rPr>
          <w:rFonts w:ascii="Times New Roman" w:eastAsia="Times New Roman" w:hAnsi="Times New Roman" w:cs="Times New Roman"/>
          <w:sz w:val="24"/>
          <w:szCs w:val="24"/>
          <w:shd w:val="clear" w:color="auto" w:fill="FFFFFF"/>
        </w:rPr>
        <w:t xml:space="preserve">,  Н.В. </w:t>
      </w:r>
      <w:proofErr w:type="spellStart"/>
      <w:r w:rsidRPr="00EB7198">
        <w:rPr>
          <w:rFonts w:ascii="Times New Roman" w:eastAsia="Times New Roman" w:hAnsi="Times New Roman" w:cs="Times New Roman"/>
          <w:sz w:val="24"/>
          <w:szCs w:val="24"/>
          <w:shd w:val="clear" w:color="auto" w:fill="FFFFFF"/>
        </w:rPr>
        <w:t>Филонович</w:t>
      </w:r>
      <w:proofErr w:type="spellEnd"/>
      <w:r w:rsidRPr="00EB7198">
        <w:rPr>
          <w:rFonts w:ascii="Times New Roman" w:eastAsia="Times New Roman" w:hAnsi="Times New Roman" w:cs="Times New Roman"/>
          <w:sz w:val="24"/>
          <w:szCs w:val="24"/>
          <w:shd w:val="clear" w:color="auto" w:fill="FFFFFF"/>
        </w:rPr>
        <w:t>).</w:t>
      </w:r>
    </w:p>
    <w:p w:rsidR="00791A08" w:rsidRPr="00EB7198" w:rsidRDefault="0006098A">
      <w:pPr>
        <w:numPr>
          <w:ilvl w:val="0"/>
          <w:numId w:val="35"/>
        </w:numPr>
        <w:spacing w:after="0" w:line="240" w:lineRule="auto"/>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Основная образовательная программа основного общего образования МКОУ </w:t>
      </w:r>
      <w:proofErr w:type="spellStart"/>
      <w:r w:rsidRPr="00EB7198">
        <w:rPr>
          <w:rFonts w:ascii="Times New Roman" w:eastAsia="Times New Roman" w:hAnsi="Times New Roman" w:cs="Times New Roman"/>
          <w:sz w:val="24"/>
          <w:szCs w:val="24"/>
          <w:shd w:val="clear" w:color="auto" w:fill="FFFFFF"/>
        </w:rPr>
        <w:t>Засековской</w:t>
      </w:r>
      <w:proofErr w:type="spellEnd"/>
      <w:r w:rsidRPr="00EB7198">
        <w:rPr>
          <w:rFonts w:ascii="Times New Roman" w:eastAsia="Times New Roman" w:hAnsi="Times New Roman" w:cs="Times New Roman"/>
          <w:sz w:val="24"/>
          <w:szCs w:val="24"/>
          <w:shd w:val="clear" w:color="auto" w:fill="FFFFFF"/>
        </w:rPr>
        <w:t xml:space="preserve"> ООШ.</w:t>
      </w:r>
    </w:p>
    <w:p w:rsidR="00791A08" w:rsidRPr="00EB7198" w:rsidRDefault="0006098A">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Преподавание ведется по учебнику «Физика», 9 класс. Авторы:</w:t>
      </w:r>
      <w:r w:rsidR="00446885" w:rsidRPr="00EB7198">
        <w:rPr>
          <w:rFonts w:ascii="Times New Roman" w:eastAsia="Times New Roman" w:hAnsi="Times New Roman" w:cs="Times New Roman"/>
          <w:sz w:val="24"/>
          <w:szCs w:val="24"/>
        </w:rPr>
        <w:t xml:space="preserve"> А.В. </w:t>
      </w:r>
      <w:proofErr w:type="spellStart"/>
      <w:r w:rsidR="00446885" w:rsidRPr="00EB7198">
        <w:rPr>
          <w:rFonts w:ascii="Times New Roman" w:eastAsia="Times New Roman" w:hAnsi="Times New Roman" w:cs="Times New Roman"/>
          <w:sz w:val="24"/>
          <w:szCs w:val="24"/>
        </w:rPr>
        <w:t>Перышкин</w:t>
      </w:r>
      <w:proofErr w:type="spellEnd"/>
      <w:r w:rsidR="00446885" w:rsidRPr="00EB7198">
        <w:rPr>
          <w:rFonts w:ascii="Times New Roman" w:eastAsia="Times New Roman" w:hAnsi="Times New Roman" w:cs="Times New Roman"/>
          <w:sz w:val="24"/>
          <w:szCs w:val="24"/>
        </w:rPr>
        <w:t>.- М.: Дрофа, 2019</w:t>
      </w:r>
      <w:r w:rsidRPr="00EB7198">
        <w:rPr>
          <w:rFonts w:ascii="Times New Roman" w:eastAsia="Times New Roman" w:hAnsi="Times New Roman" w:cs="Times New Roman"/>
          <w:sz w:val="24"/>
          <w:szCs w:val="24"/>
        </w:rPr>
        <w:t>.</w:t>
      </w:r>
    </w:p>
    <w:p w:rsidR="00791A08" w:rsidRPr="00EB7198" w:rsidRDefault="00791A08">
      <w:pPr>
        <w:spacing w:after="0" w:line="240" w:lineRule="auto"/>
        <w:rPr>
          <w:rFonts w:ascii="Times New Roman" w:eastAsia="Times New Roman" w:hAnsi="Times New Roman" w:cs="Times New Roman"/>
          <w:sz w:val="24"/>
          <w:szCs w:val="24"/>
          <w:u w:val="single"/>
        </w:rPr>
      </w:pPr>
    </w:p>
    <w:p w:rsidR="00791A08" w:rsidRPr="00EB7198" w:rsidRDefault="0006098A">
      <w:pPr>
        <w:spacing w:after="0" w:line="360" w:lineRule="auto"/>
        <w:jc w:val="center"/>
        <w:rPr>
          <w:rFonts w:ascii="Times New Roman" w:eastAsia="Times New Roman" w:hAnsi="Times New Roman" w:cs="Times New Roman"/>
          <w:b/>
          <w:sz w:val="24"/>
          <w:szCs w:val="24"/>
        </w:rPr>
      </w:pPr>
      <w:r w:rsidRPr="00EB7198">
        <w:rPr>
          <w:rFonts w:ascii="Times New Roman" w:eastAsia="Times New Roman" w:hAnsi="Times New Roman" w:cs="Times New Roman"/>
          <w:sz w:val="24"/>
          <w:szCs w:val="24"/>
        </w:rPr>
        <w:t>Цели и задачи, решаемые при реализации рабочей программы</w:t>
      </w:r>
    </w:p>
    <w:p w:rsidR="00791A08" w:rsidRPr="00EB7198" w:rsidRDefault="0006098A">
      <w:pPr>
        <w:spacing w:after="0" w:line="240" w:lineRule="auto"/>
        <w:rPr>
          <w:rFonts w:ascii="Times New Roman" w:eastAsia="Times New Roman" w:hAnsi="Times New Roman" w:cs="Times New Roman"/>
          <w:b/>
          <w:i/>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Цели изучения предмета «Физика»:</w:t>
      </w:r>
    </w:p>
    <w:p w:rsidR="00791A08" w:rsidRPr="00EB7198" w:rsidRDefault="0006098A">
      <w:pPr>
        <w:numPr>
          <w:ilvl w:val="0"/>
          <w:numId w:val="36"/>
        </w:numPr>
        <w:tabs>
          <w:tab w:val="left" w:pos="720"/>
        </w:tabs>
        <w:spacing w:after="0" w:line="240" w:lineRule="auto"/>
        <w:ind w:left="720" w:hanging="360"/>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о методах научного познания природы и формирование на этой основе представлений о физической картине мира;</w:t>
      </w:r>
    </w:p>
    <w:p w:rsidR="00791A08" w:rsidRPr="00EB7198" w:rsidRDefault="0006098A">
      <w:pPr>
        <w:numPr>
          <w:ilvl w:val="0"/>
          <w:numId w:val="36"/>
        </w:numPr>
        <w:tabs>
          <w:tab w:val="left" w:pos="720"/>
        </w:tabs>
        <w:spacing w:after="0" w:line="240" w:lineRule="auto"/>
        <w:ind w:left="720" w:hanging="360"/>
        <w:rPr>
          <w:rFonts w:ascii="Times New Roman" w:eastAsia="Times New Roman" w:hAnsi="Times New Roman" w:cs="Times New Roman"/>
          <w:color w:val="000000"/>
          <w:sz w:val="24"/>
          <w:szCs w:val="24"/>
          <w:shd w:val="clear" w:color="auto" w:fill="FFFFFF"/>
        </w:rPr>
      </w:pPr>
      <w:proofErr w:type="gramStart"/>
      <w:r w:rsidRPr="00EB7198">
        <w:rPr>
          <w:rFonts w:ascii="Times New Roman" w:eastAsia="Times New Roman" w:hAnsi="Times New Roman" w:cs="Times New Roman"/>
          <w:color w:val="000000"/>
          <w:sz w:val="24"/>
          <w:szCs w:val="24"/>
          <w:shd w:val="clear" w:color="auto" w:fill="FFFFFF"/>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w:t>
      </w:r>
      <w:proofErr w:type="spellStart"/>
      <w:r w:rsidRPr="00EB7198">
        <w:rPr>
          <w:rFonts w:ascii="Times New Roman" w:eastAsia="Times New Roman" w:hAnsi="Times New Roman" w:cs="Times New Roman"/>
          <w:color w:val="000000"/>
          <w:sz w:val="24"/>
          <w:szCs w:val="24"/>
          <w:shd w:val="clear" w:color="auto" w:fill="FFFFFF"/>
        </w:rPr>
        <w:t>эмперические</w:t>
      </w:r>
      <w:proofErr w:type="spellEnd"/>
      <w:r w:rsidRPr="00EB7198">
        <w:rPr>
          <w:rFonts w:ascii="Times New Roman" w:eastAsia="Times New Roman" w:hAnsi="Times New Roman" w:cs="Times New Roman"/>
          <w:color w:val="000000"/>
          <w:sz w:val="24"/>
          <w:szCs w:val="24"/>
          <w:shd w:val="clear" w:color="auto" w:fill="FFFFFF"/>
        </w:rPr>
        <w:t xml:space="preserve">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791A08" w:rsidRPr="00EB7198" w:rsidRDefault="0006098A">
      <w:pPr>
        <w:numPr>
          <w:ilvl w:val="0"/>
          <w:numId w:val="36"/>
        </w:numPr>
        <w:tabs>
          <w:tab w:val="left" w:pos="720"/>
        </w:tabs>
        <w:spacing w:after="0" w:line="240" w:lineRule="auto"/>
        <w:ind w:left="720" w:hanging="360"/>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791A08" w:rsidRPr="00EB7198" w:rsidRDefault="0006098A">
      <w:pPr>
        <w:numPr>
          <w:ilvl w:val="0"/>
          <w:numId w:val="36"/>
        </w:numPr>
        <w:tabs>
          <w:tab w:val="left" w:pos="720"/>
        </w:tabs>
        <w:spacing w:after="0" w:line="240" w:lineRule="auto"/>
        <w:ind w:left="720" w:hanging="360"/>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отношение к физике как к элементу общечеловеческой культуры;</w:t>
      </w:r>
    </w:p>
    <w:p w:rsidR="00791A08" w:rsidRPr="00EB7198" w:rsidRDefault="0006098A">
      <w:pPr>
        <w:numPr>
          <w:ilvl w:val="0"/>
          <w:numId w:val="36"/>
        </w:numPr>
        <w:tabs>
          <w:tab w:val="left" w:pos="720"/>
        </w:tabs>
        <w:spacing w:after="0" w:line="240" w:lineRule="auto"/>
        <w:ind w:left="720" w:hanging="360"/>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 xml:space="preserve">использование приобретенных знаний и умений для решения практических задач повседневной жизни, обеспечения безопасности своей жизни, рационального </w:t>
      </w:r>
      <w:proofErr w:type="spellStart"/>
      <w:r w:rsidRPr="00EB7198">
        <w:rPr>
          <w:rFonts w:ascii="Times New Roman" w:eastAsia="Times New Roman" w:hAnsi="Times New Roman" w:cs="Times New Roman"/>
          <w:color w:val="000000"/>
          <w:sz w:val="24"/>
          <w:szCs w:val="24"/>
          <w:shd w:val="clear" w:color="auto" w:fill="FFFFFF"/>
        </w:rPr>
        <w:t>природоиспользования</w:t>
      </w:r>
      <w:proofErr w:type="spellEnd"/>
      <w:r w:rsidRPr="00EB7198">
        <w:rPr>
          <w:rFonts w:ascii="Times New Roman" w:eastAsia="Times New Roman" w:hAnsi="Times New Roman" w:cs="Times New Roman"/>
          <w:color w:val="000000"/>
          <w:sz w:val="24"/>
          <w:szCs w:val="24"/>
          <w:shd w:val="clear" w:color="auto" w:fill="FFFFFF"/>
        </w:rPr>
        <w:t xml:space="preserve"> и охраны окружающей среды.</w:t>
      </w:r>
    </w:p>
    <w:p w:rsidR="00791A08" w:rsidRPr="00EB7198" w:rsidRDefault="0006098A">
      <w:pPr>
        <w:spacing w:after="0" w:line="240" w:lineRule="auto"/>
        <w:rPr>
          <w:rFonts w:ascii="Times New Roman" w:eastAsia="Times New Roman" w:hAnsi="Times New Roman" w:cs="Times New Roman"/>
          <w:b/>
          <w:i/>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Задачи изучения предмета «Физика»:</w:t>
      </w:r>
    </w:p>
    <w:p w:rsidR="00791A08" w:rsidRPr="00EB7198" w:rsidRDefault="0006098A">
      <w:pPr>
        <w:numPr>
          <w:ilvl w:val="0"/>
          <w:numId w:val="37"/>
        </w:numPr>
        <w:tabs>
          <w:tab w:val="left" w:pos="720"/>
        </w:tabs>
        <w:spacing w:after="0" w:line="240" w:lineRule="auto"/>
        <w:ind w:left="720" w:hanging="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знакомство учащихся с методом научного познания и методами исследования объектов и явлений природы;</w:t>
      </w:r>
    </w:p>
    <w:p w:rsidR="00791A08" w:rsidRPr="00EB7198" w:rsidRDefault="0006098A">
      <w:pPr>
        <w:numPr>
          <w:ilvl w:val="0"/>
          <w:numId w:val="37"/>
        </w:numPr>
        <w:tabs>
          <w:tab w:val="left" w:pos="720"/>
        </w:tabs>
        <w:spacing w:after="0" w:line="240" w:lineRule="auto"/>
        <w:ind w:left="720" w:hanging="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791A08" w:rsidRPr="00EB7198" w:rsidRDefault="0006098A">
      <w:pPr>
        <w:numPr>
          <w:ilvl w:val="0"/>
          <w:numId w:val="37"/>
        </w:numPr>
        <w:tabs>
          <w:tab w:val="left" w:pos="720"/>
        </w:tabs>
        <w:spacing w:after="0" w:line="240" w:lineRule="auto"/>
        <w:ind w:left="720" w:hanging="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формирование у учащихся умений наблюдать природные явления и выполнять опыты, лабораторные работы и экспериментальные исследования с </w:t>
      </w:r>
      <w:r w:rsidRPr="00EB7198">
        <w:rPr>
          <w:rFonts w:ascii="Times New Roman" w:eastAsia="Times New Roman" w:hAnsi="Times New Roman" w:cs="Times New Roman"/>
          <w:sz w:val="24"/>
          <w:szCs w:val="24"/>
        </w:rPr>
        <w:lastRenderedPageBreak/>
        <w:t>использованием измерительных приборов, широко применяемых в практической жизни;</w:t>
      </w:r>
    </w:p>
    <w:p w:rsidR="00791A08" w:rsidRPr="00EB7198" w:rsidRDefault="0006098A">
      <w:pPr>
        <w:numPr>
          <w:ilvl w:val="0"/>
          <w:numId w:val="37"/>
        </w:numPr>
        <w:tabs>
          <w:tab w:val="left" w:pos="720"/>
        </w:tabs>
        <w:spacing w:after="0" w:line="240" w:lineRule="auto"/>
        <w:ind w:left="720" w:hanging="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791A08" w:rsidRPr="00EB7198" w:rsidRDefault="0006098A">
      <w:pPr>
        <w:numPr>
          <w:ilvl w:val="0"/>
          <w:numId w:val="37"/>
        </w:numPr>
        <w:tabs>
          <w:tab w:val="left" w:pos="720"/>
        </w:tabs>
        <w:spacing w:after="0" w:line="240" w:lineRule="auto"/>
        <w:ind w:left="720" w:hanging="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791A08" w:rsidRPr="00EB7198" w:rsidRDefault="00791A08">
      <w:pPr>
        <w:tabs>
          <w:tab w:val="left" w:pos="3315"/>
        </w:tabs>
        <w:spacing w:after="0" w:line="240" w:lineRule="auto"/>
        <w:rPr>
          <w:rFonts w:ascii="Times New Roman" w:eastAsia="Times New Roman" w:hAnsi="Times New Roman" w:cs="Times New Roman"/>
          <w:sz w:val="24"/>
          <w:szCs w:val="24"/>
        </w:rPr>
      </w:pPr>
    </w:p>
    <w:p w:rsidR="00791A08" w:rsidRPr="00EB7198" w:rsidRDefault="0006098A">
      <w:pPr>
        <w:spacing w:after="0" w:line="240" w:lineRule="auto"/>
        <w:jc w:val="center"/>
        <w:rPr>
          <w:rFonts w:ascii="Times New Roman" w:eastAsia="Times New Roman" w:hAnsi="Times New Roman" w:cs="Times New Roman"/>
          <w:b/>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Место учебного предмета "Физика" в учебном плане</w:t>
      </w:r>
    </w:p>
    <w:p w:rsidR="00791A08" w:rsidRPr="00EB7198" w:rsidRDefault="0006098A">
      <w:pPr>
        <w:spacing w:after="0" w:line="240" w:lineRule="auto"/>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 xml:space="preserve">          Учебный план образовательного учреждения МКОУ </w:t>
      </w:r>
      <w:proofErr w:type="spellStart"/>
      <w:r w:rsidRPr="00EB7198">
        <w:rPr>
          <w:rFonts w:ascii="Times New Roman" w:eastAsia="Times New Roman" w:hAnsi="Times New Roman" w:cs="Times New Roman"/>
          <w:color w:val="000000"/>
          <w:sz w:val="24"/>
          <w:szCs w:val="24"/>
          <w:shd w:val="clear" w:color="auto" w:fill="FFFFFF"/>
        </w:rPr>
        <w:t>Засековская</w:t>
      </w:r>
      <w:proofErr w:type="spellEnd"/>
      <w:r w:rsidRPr="00EB7198">
        <w:rPr>
          <w:rFonts w:ascii="Times New Roman" w:eastAsia="Times New Roman" w:hAnsi="Times New Roman" w:cs="Times New Roman"/>
          <w:color w:val="000000"/>
          <w:sz w:val="24"/>
          <w:szCs w:val="24"/>
          <w:shd w:val="clear" w:color="auto" w:fill="FFFFFF"/>
        </w:rPr>
        <w:t xml:space="preserve">  ООШ  отводит в 9 классе 102 часа (из расчета 3 учебных часа в неделю) для обязательного изучения учебного предмета «Физика».</w:t>
      </w:r>
    </w:p>
    <w:p w:rsidR="00791A08" w:rsidRPr="00EB7198" w:rsidRDefault="00791A08">
      <w:pPr>
        <w:spacing w:after="0" w:line="240" w:lineRule="auto"/>
        <w:rPr>
          <w:rFonts w:ascii="Times New Roman" w:eastAsia="Times New Roman" w:hAnsi="Times New Roman" w:cs="Times New Roman"/>
          <w:sz w:val="24"/>
          <w:szCs w:val="24"/>
        </w:rPr>
      </w:pPr>
    </w:p>
    <w:p w:rsidR="00791A08" w:rsidRPr="00EB7198" w:rsidRDefault="0006098A">
      <w:pPr>
        <w:spacing w:after="0" w:line="240" w:lineRule="auto"/>
        <w:jc w:val="center"/>
        <w:rPr>
          <w:rFonts w:ascii="Times New Roman" w:eastAsia="Times New Roman" w:hAnsi="Times New Roman" w:cs="Times New Roman"/>
          <w:color w:val="000000"/>
          <w:sz w:val="24"/>
          <w:szCs w:val="24"/>
          <w:shd w:val="clear" w:color="auto" w:fill="FFFFFF"/>
        </w:rPr>
      </w:pPr>
      <w:r w:rsidRPr="00EB7198">
        <w:rPr>
          <w:rFonts w:ascii="Times New Roman" w:eastAsia="Times New Roman" w:hAnsi="Times New Roman" w:cs="Times New Roman"/>
          <w:color w:val="000000"/>
          <w:sz w:val="24"/>
          <w:szCs w:val="24"/>
          <w:shd w:val="clear" w:color="auto" w:fill="FFFFFF"/>
        </w:rPr>
        <w:t>Планируемые результаты освоения учебного предмета "Физика"</w:t>
      </w:r>
    </w:p>
    <w:p w:rsidR="00791A08" w:rsidRPr="00EB7198" w:rsidRDefault="00791A08">
      <w:pPr>
        <w:spacing w:after="0" w:line="240" w:lineRule="auto"/>
        <w:ind w:firstLine="720"/>
        <w:jc w:val="both"/>
        <w:rPr>
          <w:rFonts w:ascii="Times New Roman" w:eastAsia="Times New Roman" w:hAnsi="Times New Roman" w:cs="Times New Roman"/>
          <w:sz w:val="24"/>
          <w:szCs w:val="24"/>
        </w:rPr>
      </w:pPr>
    </w:p>
    <w:p w:rsidR="00791A08" w:rsidRPr="00EB7198" w:rsidRDefault="0006098A">
      <w:pPr>
        <w:tabs>
          <w:tab w:val="left" w:pos="0"/>
          <w:tab w:val="left" w:pos="993"/>
        </w:tabs>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Личностными результатами обучения физике в основной школе являются:</w:t>
      </w:r>
    </w:p>
    <w:p w:rsidR="00791A08" w:rsidRPr="00EB7198" w:rsidRDefault="0006098A">
      <w:pPr>
        <w:numPr>
          <w:ilvl w:val="0"/>
          <w:numId w:val="38"/>
        </w:numPr>
        <w:tabs>
          <w:tab w:val="left" w:pos="142"/>
          <w:tab w:val="left" w:pos="426"/>
          <w:tab w:val="left" w:pos="709"/>
          <w:tab w:val="left" w:pos="993"/>
        </w:tabs>
        <w:spacing w:after="0" w:line="240" w:lineRule="auto"/>
        <w:ind w:left="709" w:hanging="360"/>
        <w:jc w:val="both"/>
        <w:rPr>
          <w:rFonts w:ascii="Times New Roman" w:eastAsia="Times New Roman" w:hAnsi="Times New Roman" w:cs="Times New Roman"/>
          <w:sz w:val="24"/>
          <w:szCs w:val="24"/>
        </w:rPr>
      </w:pPr>
      <w:proofErr w:type="spellStart"/>
      <w:r w:rsidRPr="00EB7198">
        <w:rPr>
          <w:rFonts w:ascii="Times New Roman" w:eastAsia="Times New Roman" w:hAnsi="Times New Roman" w:cs="Times New Roman"/>
          <w:sz w:val="24"/>
          <w:szCs w:val="24"/>
        </w:rPr>
        <w:t>сформированность</w:t>
      </w:r>
      <w:proofErr w:type="spellEnd"/>
      <w:r w:rsidRPr="00EB7198">
        <w:rPr>
          <w:rFonts w:ascii="Times New Roman" w:eastAsia="Times New Roman" w:hAnsi="Times New Roman" w:cs="Times New Roman"/>
          <w:sz w:val="24"/>
          <w:szCs w:val="24"/>
        </w:rPr>
        <w:t xml:space="preserve"> познавательных интересов на основе развития интеллектуальных и творческих способностей учащихся;</w:t>
      </w:r>
    </w:p>
    <w:p w:rsidR="00791A08" w:rsidRPr="00EB7198" w:rsidRDefault="0006098A">
      <w:pPr>
        <w:numPr>
          <w:ilvl w:val="0"/>
          <w:numId w:val="38"/>
        </w:numPr>
        <w:tabs>
          <w:tab w:val="left" w:pos="142"/>
          <w:tab w:val="left" w:pos="426"/>
          <w:tab w:val="left" w:pos="709"/>
          <w:tab w:val="left" w:pos="993"/>
        </w:tabs>
        <w:spacing w:after="0" w:line="240" w:lineRule="auto"/>
        <w:ind w:left="709"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791A08" w:rsidRPr="00EB7198" w:rsidRDefault="0006098A">
      <w:pPr>
        <w:numPr>
          <w:ilvl w:val="0"/>
          <w:numId w:val="38"/>
        </w:numPr>
        <w:tabs>
          <w:tab w:val="left" w:pos="142"/>
          <w:tab w:val="left" w:pos="426"/>
          <w:tab w:val="left" w:pos="709"/>
          <w:tab w:val="left" w:pos="993"/>
        </w:tabs>
        <w:spacing w:after="0" w:line="240" w:lineRule="auto"/>
        <w:ind w:left="709"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самостоятельность в приобретении новых знаний и практических умений;</w:t>
      </w:r>
    </w:p>
    <w:p w:rsidR="00791A08" w:rsidRPr="00EB7198" w:rsidRDefault="0006098A">
      <w:pPr>
        <w:numPr>
          <w:ilvl w:val="0"/>
          <w:numId w:val="38"/>
        </w:numPr>
        <w:tabs>
          <w:tab w:val="left" w:pos="142"/>
          <w:tab w:val="left" w:pos="426"/>
          <w:tab w:val="left" w:pos="709"/>
        </w:tabs>
        <w:spacing w:after="0" w:line="240" w:lineRule="auto"/>
        <w:ind w:left="709"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готовность к выбору жизненного пути в соответствии с собственными интересами и возможностями;</w:t>
      </w:r>
    </w:p>
    <w:p w:rsidR="00791A08" w:rsidRPr="00EB7198" w:rsidRDefault="0006098A">
      <w:pPr>
        <w:numPr>
          <w:ilvl w:val="0"/>
          <w:numId w:val="38"/>
        </w:numPr>
        <w:tabs>
          <w:tab w:val="left" w:pos="142"/>
          <w:tab w:val="left" w:pos="426"/>
          <w:tab w:val="left" w:pos="709"/>
          <w:tab w:val="left" w:pos="993"/>
          <w:tab w:val="left" w:pos="1100"/>
        </w:tabs>
        <w:spacing w:after="0" w:line="240" w:lineRule="auto"/>
        <w:ind w:left="709"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мотивация образовательной деятельности школьников на основе личностно ориентированного подхода;</w:t>
      </w:r>
    </w:p>
    <w:p w:rsidR="00791A08" w:rsidRPr="00EB7198" w:rsidRDefault="0006098A">
      <w:pPr>
        <w:numPr>
          <w:ilvl w:val="0"/>
          <w:numId w:val="38"/>
        </w:numPr>
        <w:tabs>
          <w:tab w:val="left" w:pos="142"/>
          <w:tab w:val="left" w:pos="426"/>
          <w:tab w:val="left" w:pos="709"/>
          <w:tab w:val="left" w:pos="993"/>
          <w:tab w:val="left" w:pos="1100"/>
        </w:tabs>
        <w:spacing w:after="0" w:line="240" w:lineRule="auto"/>
        <w:ind w:left="709"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формирование ценностных отношений друг к другу, учителю, авторам открытий и изобретений, результатам обучения.</w:t>
      </w:r>
    </w:p>
    <w:p w:rsidR="00791A08" w:rsidRPr="00EB7198" w:rsidRDefault="00791A08">
      <w:pPr>
        <w:tabs>
          <w:tab w:val="left" w:pos="0"/>
          <w:tab w:val="left" w:pos="993"/>
        </w:tabs>
        <w:spacing w:after="0" w:line="240" w:lineRule="auto"/>
        <w:ind w:firstLine="720"/>
        <w:jc w:val="both"/>
        <w:rPr>
          <w:rFonts w:ascii="Times New Roman" w:eastAsia="Times New Roman" w:hAnsi="Times New Roman" w:cs="Times New Roman"/>
          <w:sz w:val="24"/>
          <w:szCs w:val="24"/>
        </w:rPr>
      </w:pPr>
    </w:p>
    <w:p w:rsidR="00791A08" w:rsidRPr="00EB7198" w:rsidRDefault="0006098A">
      <w:pPr>
        <w:tabs>
          <w:tab w:val="left" w:pos="0"/>
          <w:tab w:val="left" w:pos="993"/>
        </w:tabs>
        <w:spacing w:after="0" w:line="240" w:lineRule="auto"/>
        <w:jc w:val="both"/>
        <w:rPr>
          <w:rFonts w:ascii="Times New Roman" w:eastAsia="Times New Roman" w:hAnsi="Times New Roman" w:cs="Times New Roman"/>
          <w:sz w:val="24"/>
          <w:szCs w:val="24"/>
        </w:rPr>
      </w:pPr>
      <w:proofErr w:type="spellStart"/>
      <w:r w:rsidRPr="00EB7198">
        <w:rPr>
          <w:rFonts w:ascii="Times New Roman" w:eastAsia="Times New Roman" w:hAnsi="Times New Roman" w:cs="Times New Roman"/>
          <w:sz w:val="24"/>
          <w:szCs w:val="24"/>
        </w:rPr>
        <w:t>Метапредметными</w:t>
      </w:r>
      <w:proofErr w:type="spellEnd"/>
      <w:r w:rsidRPr="00EB7198">
        <w:rPr>
          <w:rFonts w:ascii="Times New Roman" w:eastAsia="Times New Roman" w:hAnsi="Times New Roman" w:cs="Times New Roman"/>
          <w:sz w:val="24"/>
          <w:szCs w:val="24"/>
        </w:rPr>
        <w:t xml:space="preserve"> результатами обучения физике в основной школе являются:</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овладение навыками самостоятельного приобретения новых знаний, </w:t>
      </w:r>
      <w:proofErr w:type="spellStart"/>
      <w:r w:rsidRPr="00EB7198">
        <w:rPr>
          <w:rFonts w:ascii="Times New Roman" w:eastAsia="Times New Roman" w:hAnsi="Times New Roman" w:cs="Times New Roman"/>
          <w:sz w:val="24"/>
          <w:szCs w:val="24"/>
        </w:rPr>
        <w:t>организацииучебной</w:t>
      </w:r>
      <w:proofErr w:type="spellEnd"/>
      <w:r w:rsidRPr="00EB7198">
        <w:rPr>
          <w:rFonts w:ascii="Times New Roman" w:eastAsia="Times New Roman" w:hAnsi="Times New Roman" w:cs="Times New Roman"/>
          <w:sz w:val="24"/>
          <w:szCs w:val="24"/>
        </w:rPr>
        <w:t xml:space="preserve">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освоение приемов действий в нестандартных ситуациях, овладение эвристическими методами решения проблем;</w:t>
      </w:r>
    </w:p>
    <w:p w:rsidR="00791A08" w:rsidRPr="00EB7198" w:rsidRDefault="0006098A">
      <w:pPr>
        <w:numPr>
          <w:ilvl w:val="0"/>
          <w:numId w:val="39"/>
        </w:numPr>
        <w:tabs>
          <w:tab w:val="left" w:pos="0"/>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791A08" w:rsidRPr="00EB7198" w:rsidRDefault="00791A08">
      <w:pPr>
        <w:tabs>
          <w:tab w:val="left" w:pos="0"/>
          <w:tab w:val="left" w:pos="993"/>
        </w:tabs>
        <w:spacing w:after="0" w:line="240" w:lineRule="auto"/>
        <w:ind w:firstLine="720"/>
        <w:jc w:val="both"/>
        <w:rPr>
          <w:rFonts w:ascii="Times New Roman" w:eastAsia="Times New Roman" w:hAnsi="Times New Roman" w:cs="Times New Roman"/>
          <w:b/>
          <w:sz w:val="24"/>
          <w:szCs w:val="24"/>
        </w:rPr>
      </w:pPr>
    </w:p>
    <w:p w:rsidR="00791A08" w:rsidRPr="00EB7198" w:rsidRDefault="0006098A">
      <w:pPr>
        <w:tabs>
          <w:tab w:val="left" w:pos="0"/>
        </w:tabs>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Общими предметными результатами обучения физике в основной школе являются:</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знания о природе важнейших физических явлений окружающего мира и понимание смысла физических законов, раскрывающих связь изученных явлений;</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умения применять теоретические знания по физике на практике, решать физические задачи на применение полученных знаний;</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формирование убеждения в закономерной связи и познаваемости явлений природы, в объективности научного знания, в высокой ценности науки в развитии материальной и духовной культуры людей;</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791A08" w:rsidRPr="00EB7198" w:rsidRDefault="0006098A">
      <w:pPr>
        <w:numPr>
          <w:ilvl w:val="0"/>
          <w:numId w:val="40"/>
        </w:numPr>
        <w:tabs>
          <w:tab w:val="left" w:pos="0"/>
          <w:tab w:val="left" w:pos="567"/>
        </w:tabs>
        <w:spacing w:after="0" w:line="240" w:lineRule="auto"/>
        <w:ind w:left="720" w:hanging="360"/>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791A08" w:rsidRPr="00EB7198" w:rsidRDefault="00791A08">
      <w:pPr>
        <w:tabs>
          <w:tab w:val="left" w:pos="0"/>
          <w:tab w:val="left" w:pos="993"/>
        </w:tabs>
        <w:spacing w:after="0" w:line="240" w:lineRule="auto"/>
        <w:ind w:firstLine="720"/>
        <w:jc w:val="both"/>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06098A">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Содержание тем учебного предмета «Физика»</w:t>
      </w: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06098A">
      <w:pPr>
        <w:spacing w:after="0" w:line="240" w:lineRule="auto"/>
        <w:jc w:val="both"/>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color w:val="000000"/>
          <w:sz w:val="24"/>
          <w:szCs w:val="24"/>
        </w:rPr>
        <w:t>Содержание обучения представлено в программе разделами «</w:t>
      </w:r>
      <w:r w:rsidRPr="00EB7198">
        <w:rPr>
          <w:rFonts w:ascii="Times New Roman" w:eastAsia="Times New Roman" w:hAnsi="Times New Roman" w:cs="Times New Roman"/>
          <w:sz w:val="24"/>
          <w:szCs w:val="24"/>
        </w:rPr>
        <w:t>Механические явления</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Законы взаимодействия и движения тел»</w:t>
      </w:r>
      <w:r w:rsidRPr="00EB7198">
        <w:rPr>
          <w:rFonts w:ascii="Times New Roman" w:eastAsia="Times New Roman" w:hAnsi="Times New Roman" w:cs="Times New Roman"/>
          <w:color w:val="000000"/>
          <w:sz w:val="24"/>
          <w:szCs w:val="24"/>
        </w:rPr>
        <w:t xml:space="preserve">, </w:t>
      </w:r>
      <w:r w:rsidRPr="00EB7198">
        <w:rPr>
          <w:rFonts w:ascii="Times New Roman" w:eastAsia="Times New Roman" w:hAnsi="Times New Roman" w:cs="Times New Roman"/>
          <w:sz w:val="24"/>
          <w:szCs w:val="24"/>
        </w:rPr>
        <w:t>Механические колебания и волны.</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 xml:space="preserve">Звук»), </w:t>
      </w:r>
      <w:r w:rsidRPr="00EB7198">
        <w:rPr>
          <w:rFonts w:ascii="Times New Roman" w:eastAsia="Times New Roman" w:hAnsi="Times New Roman" w:cs="Times New Roman"/>
          <w:color w:val="000000"/>
          <w:sz w:val="24"/>
          <w:szCs w:val="24"/>
        </w:rPr>
        <w:t>«</w:t>
      </w:r>
      <w:r w:rsidRPr="00EB7198">
        <w:rPr>
          <w:rFonts w:ascii="Times New Roman" w:eastAsia="Times New Roman" w:hAnsi="Times New Roman" w:cs="Times New Roman"/>
          <w:sz w:val="24"/>
          <w:szCs w:val="24"/>
        </w:rPr>
        <w:t>Электромагнитные явления</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Электромагнитное поле»)</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Квантовые явления</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Строение атома и атомного ядра»)</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Элементы астрономии</w:t>
      </w:r>
      <w:r w:rsidRPr="00EB7198">
        <w:rPr>
          <w:rFonts w:ascii="Times New Roman" w:eastAsia="Times New Roman" w:hAnsi="Times New Roman" w:cs="Times New Roman"/>
          <w:color w:val="000000"/>
          <w:sz w:val="24"/>
          <w:szCs w:val="24"/>
        </w:rPr>
        <w:t>» («</w:t>
      </w:r>
      <w:r w:rsidRPr="00EB7198">
        <w:rPr>
          <w:rFonts w:ascii="Times New Roman" w:eastAsia="Times New Roman" w:hAnsi="Times New Roman" w:cs="Times New Roman"/>
          <w:sz w:val="24"/>
          <w:szCs w:val="24"/>
        </w:rPr>
        <w:t>Строение и эволюция Вселенной»)</w:t>
      </w:r>
      <w:proofErr w:type="gramEnd"/>
    </w:p>
    <w:p w:rsidR="00791A08" w:rsidRPr="00EB7198" w:rsidRDefault="00791A08">
      <w:pPr>
        <w:spacing w:after="0" w:line="240" w:lineRule="auto"/>
        <w:jc w:val="both"/>
        <w:rPr>
          <w:rFonts w:ascii="Times New Roman" w:eastAsia="Times New Roman" w:hAnsi="Times New Roman" w:cs="Times New Roman"/>
          <w:color w:val="000000"/>
          <w:sz w:val="24"/>
          <w:szCs w:val="24"/>
        </w:rPr>
      </w:pPr>
    </w:p>
    <w:p w:rsidR="00791A08" w:rsidRPr="00EB7198" w:rsidRDefault="0006098A">
      <w:pPr>
        <w:spacing w:after="0" w:line="240" w:lineRule="auto"/>
        <w:jc w:val="center"/>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МЕХАНИЧЕСКИЕ ЯВЛЕНИЯ</w:t>
      </w:r>
    </w:p>
    <w:p w:rsidR="00791A08" w:rsidRPr="00EB7198" w:rsidRDefault="0006098A">
      <w:pPr>
        <w:spacing w:after="0" w:line="240" w:lineRule="auto"/>
        <w:ind w:left="36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Законы взаимодействия и движения тел (34 ч)</w:t>
      </w:r>
    </w:p>
    <w:p w:rsidR="00791A08" w:rsidRPr="00EB7198" w:rsidRDefault="00791A08">
      <w:pPr>
        <w:spacing w:after="0" w:line="240" w:lineRule="auto"/>
        <w:ind w:left="360"/>
        <w:rPr>
          <w:rFonts w:ascii="Times New Roman" w:eastAsia="Times New Roman" w:hAnsi="Times New Roman" w:cs="Times New Roman"/>
          <w:sz w:val="24"/>
          <w:szCs w:val="24"/>
        </w:rPr>
      </w:pPr>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791A08" w:rsidRPr="00EB7198" w:rsidRDefault="0006098A">
      <w:pPr>
        <w:spacing w:before="75" w:after="75" w:line="240" w:lineRule="auto"/>
        <w:ind w:left="786"/>
        <w:jc w:val="both"/>
        <w:rPr>
          <w:rFonts w:ascii="Times New Roman" w:eastAsia="Times New Roman" w:hAnsi="Times New Roman" w:cs="Times New Roman"/>
          <w:sz w:val="24"/>
          <w:szCs w:val="24"/>
          <w:u w:val="single"/>
        </w:rPr>
      </w:pPr>
      <w:r w:rsidRPr="00EB7198">
        <w:rPr>
          <w:rFonts w:ascii="Times New Roman" w:eastAsia="Times New Roman" w:hAnsi="Times New Roman" w:cs="Times New Roman"/>
          <w:sz w:val="24"/>
          <w:szCs w:val="24"/>
          <w:u w:val="single"/>
        </w:rPr>
        <w:t>Лабораторные работы</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lastRenderedPageBreak/>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1 «Исследование равноускоренного движения без начальной скорости»</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2 «Измерение ускорения свободного падения»</w:t>
      </w:r>
    </w:p>
    <w:p w:rsidR="00791A08" w:rsidRPr="00EB7198" w:rsidRDefault="00791A08">
      <w:pPr>
        <w:spacing w:line="240" w:lineRule="auto"/>
        <w:jc w:val="both"/>
        <w:rPr>
          <w:rFonts w:ascii="Times New Roman" w:eastAsia="Times New Roman" w:hAnsi="Times New Roman" w:cs="Times New Roman"/>
          <w:sz w:val="24"/>
          <w:szCs w:val="24"/>
          <w:shd w:val="clear" w:color="auto" w:fill="FFFFFF"/>
        </w:rPr>
      </w:pPr>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ab/>
        <w:t>Механиче</w:t>
      </w:r>
      <w:r w:rsidR="00446885" w:rsidRPr="00EB7198">
        <w:rPr>
          <w:rFonts w:ascii="Times New Roman" w:eastAsia="Times New Roman" w:hAnsi="Times New Roman" w:cs="Times New Roman"/>
          <w:sz w:val="24"/>
          <w:szCs w:val="24"/>
          <w:shd w:val="clear" w:color="auto" w:fill="FFFFFF"/>
        </w:rPr>
        <w:t>ские колебания и волны. Звук (14</w:t>
      </w:r>
      <w:r w:rsidRPr="00EB7198">
        <w:rPr>
          <w:rFonts w:ascii="Times New Roman" w:eastAsia="Times New Roman" w:hAnsi="Times New Roman" w:cs="Times New Roman"/>
          <w:sz w:val="24"/>
          <w:szCs w:val="24"/>
          <w:shd w:val="clear" w:color="auto" w:fill="FFFFFF"/>
        </w:rPr>
        <w:t xml:space="preserve"> ч</w:t>
      </w:r>
      <w:proofErr w:type="gramStart"/>
      <w:r w:rsidRPr="00EB7198">
        <w:rPr>
          <w:rFonts w:ascii="Times New Roman" w:eastAsia="Times New Roman" w:hAnsi="Times New Roman" w:cs="Times New Roman"/>
          <w:sz w:val="24"/>
          <w:szCs w:val="24"/>
          <w:shd w:val="clear" w:color="auto" w:fill="FFFFFF"/>
        </w:rPr>
        <w:t xml:space="preserve"> )</w:t>
      </w:r>
      <w:proofErr w:type="gramEnd"/>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791A08" w:rsidRPr="00EB7198" w:rsidRDefault="0006098A">
      <w:pPr>
        <w:spacing w:before="75" w:after="75" w:line="240" w:lineRule="auto"/>
        <w:ind w:left="786"/>
        <w:jc w:val="both"/>
        <w:rPr>
          <w:rFonts w:ascii="Times New Roman" w:eastAsia="Times New Roman" w:hAnsi="Times New Roman" w:cs="Times New Roman"/>
          <w:sz w:val="24"/>
          <w:szCs w:val="24"/>
          <w:u w:val="single"/>
        </w:rPr>
      </w:pPr>
      <w:r w:rsidRPr="00EB7198">
        <w:rPr>
          <w:rFonts w:ascii="Times New Roman" w:eastAsia="Times New Roman" w:hAnsi="Times New Roman" w:cs="Times New Roman"/>
          <w:sz w:val="24"/>
          <w:szCs w:val="24"/>
          <w:u w:val="single"/>
        </w:rPr>
        <w:t>Лабораторные работы</w:t>
      </w:r>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3 «Исследование зависимости периода и частоты свободных колебаний маятника от длины его нити»</w:t>
      </w:r>
    </w:p>
    <w:p w:rsidR="00791A08" w:rsidRPr="00EB7198" w:rsidRDefault="00791A08">
      <w:pPr>
        <w:spacing w:line="240" w:lineRule="auto"/>
        <w:jc w:val="both"/>
        <w:rPr>
          <w:rFonts w:ascii="Times New Roman" w:eastAsia="Times New Roman" w:hAnsi="Times New Roman" w:cs="Times New Roman"/>
          <w:sz w:val="24"/>
          <w:szCs w:val="24"/>
          <w:shd w:val="clear" w:color="auto" w:fill="FFFFFF"/>
        </w:rPr>
      </w:pPr>
    </w:p>
    <w:p w:rsidR="00791A08" w:rsidRPr="00EB7198" w:rsidRDefault="0006098A">
      <w:pPr>
        <w:spacing w:line="240" w:lineRule="auto"/>
        <w:jc w:val="center"/>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ЭЛЕКТРОМАГНИТНЫЕ ЯВЛЕНИЯ</w:t>
      </w:r>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w:t>
      </w:r>
      <w:r w:rsidR="00446885" w:rsidRPr="00EB7198">
        <w:rPr>
          <w:rFonts w:ascii="Times New Roman" w:eastAsia="Times New Roman" w:hAnsi="Times New Roman" w:cs="Times New Roman"/>
          <w:sz w:val="24"/>
          <w:szCs w:val="24"/>
          <w:shd w:val="clear" w:color="auto" w:fill="FFFFFF"/>
        </w:rPr>
        <w:t xml:space="preserve">       Электромагнитное поле (20</w:t>
      </w:r>
      <w:r w:rsidRPr="00EB7198">
        <w:rPr>
          <w:rFonts w:ascii="Times New Roman" w:eastAsia="Times New Roman" w:hAnsi="Times New Roman" w:cs="Times New Roman"/>
          <w:sz w:val="24"/>
          <w:szCs w:val="24"/>
          <w:shd w:val="clear" w:color="auto" w:fill="FFFFFF"/>
        </w:rPr>
        <w:t xml:space="preserve"> ч</w:t>
      </w:r>
      <w:proofErr w:type="gramStart"/>
      <w:r w:rsidRPr="00EB7198">
        <w:rPr>
          <w:rFonts w:ascii="Times New Roman" w:eastAsia="Times New Roman" w:hAnsi="Times New Roman" w:cs="Times New Roman"/>
          <w:sz w:val="24"/>
          <w:szCs w:val="24"/>
          <w:shd w:val="clear" w:color="auto" w:fill="FFFFFF"/>
        </w:rPr>
        <w:t xml:space="preserve"> )</w:t>
      </w:r>
      <w:proofErr w:type="gramEnd"/>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излучений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791A08" w:rsidRPr="00EB7198" w:rsidRDefault="0006098A">
      <w:pPr>
        <w:spacing w:before="75" w:after="75" w:line="240" w:lineRule="auto"/>
        <w:ind w:left="786"/>
        <w:jc w:val="both"/>
        <w:rPr>
          <w:rFonts w:ascii="Times New Roman" w:eastAsia="Times New Roman" w:hAnsi="Times New Roman" w:cs="Times New Roman"/>
          <w:sz w:val="24"/>
          <w:szCs w:val="24"/>
          <w:u w:val="single"/>
        </w:rPr>
      </w:pPr>
      <w:r w:rsidRPr="00EB7198">
        <w:rPr>
          <w:rFonts w:ascii="Times New Roman" w:eastAsia="Times New Roman" w:hAnsi="Times New Roman" w:cs="Times New Roman"/>
          <w:sz w:val="24"/>
          <w:szCs w:val="24"/>
          <w:u w:val="single"/>
        </w:rPr>
        <w:t>Лабораторные работы</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4 «Изучение явления электромагнитной индукции»</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5 «Наблюдение сплошного и линейчатых спектров испускания»</w:t>
      </w:r>
    </w:p>
    <w:p w:rsidR="00791A08" w:rsidRPr="00EB7198" w:rsidRDefault="0006098A">
      <w:pPr>
        <w:spacing w:line="240" w:lineRule="auto"/>
        <w:jc w:val="center"/>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КВАНТОВЫЕ ЯВЛЕНИЯ</w:t>
      </w:r>
    </w:p>
    <w:p w:rsidR="00791A08" w:rsidRPr="00EB7198" w:rsidRDefault="0006098A">
      <w:pPr>
        <w:spacing w:line="240" w:lineRule="auto"/>
        <w:ind w:left="374"/>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Ст</w:t>
      </w:r>
      <w:r w:rsidR="00446885" w:rsidRPr="00EB7198">
        <w:rPr>
          <w:rFonts w:ascii="Times New Roman" w:eastAsia="Times New Roman" w:hAnsi="Times New Roman" w:cs="Times New Roman"/>
          <w:sz w:val="24"/>
          <w:szCs w:val="24"/>
          <w:shd w:val="clear" w:color="auto" w:fill="FFFFFF"/>
        </w:rPr>
        <w:t>роение атома и атомного ядра (16</w:t>
      </w:r>
      <w:r w:rsidRPr="00EB7198">
        <w:rPr>
          <w:rFonts w:ascii="Times New Roman" w:eastAsia="Times New Roman" w:hAnsi="Times New Roman" w:cs="Times New Roman"/>
          <w:sz w:val="24"/>
          <w:szCs w:val="24"/>
          <w:shd w:val="clear" w:color="auto" w:fill="FFFFFF"/>
        </w:rPr>
        <w:t xml:space="preserve"> ч</w:t>
      </w:r>
      <w:proofErr w:type="gramStart"/>
      <w:r w:rsidRPr="00EB7198">
        <w:rPr>
          <w:rFonts w:ascii="Times New Roman" w:eastAsia="Times New Roman" w:hAnsi="Times New Roman" w:cs="Times New Roman"/>
          <w:sz w:val="24"/>
          <w:szCs w:val="24"/>
          <w:shd w:val="clear" w:color="auto" w:fill="FFFFFF"/>
        </w:rPr>
        <w:t xml:space="preserve"> )</w:t>
      </w:r>
      <w:proofErr w:type="gramEnd"/>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Радиоактивность как свидетельство сложного строения атомов. Альф</w:t>
      </w:r>
      <w:proofErr w:type="gramStart"/>
      <w:r w:rsidRPr="00EB7198">
        <w:rPr>
          <w:rFonts w:ascii="Times New Roman" w:eastAsia="Times New Roman" w:hAnsi="Times New Roman" w:cs="Times New Roman"/>
          <w:sz w:val="24"/>
          <w:szCs w:val="24"/>
          <w:shd w:val="clear" w:color="auto" w:fill="FFFFFF"/>
        </w:rPr>
        <w:t>а-</w:t>
      </w:r>
      <w:proofErr w:type="gramEnd"/>
      <w:r w:rsidRPr="00EB7198">
        <w:rPr>
          <w:rFonts w:ascii="Times New Roman" w:eastAsia="Times New Roman" w:hAnsi="Times New Roman" w:cs="Times New Roman"/>
          <w:sz w:val="24"/>
          <w:szCs w:val="24"/>
          <w:shd w:val="clear" w:color="auto" w:fill="FFFFFF"/>
        </w:rPr>
        <w:t>,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Протонно-нейтронная модель ядра. Физический смысл зарядового и массового чисел. Изотопы. Правило смещения для альф</w:t>
      </w:r>
      <w:proofErr w:type="gramStart"/>
      <w:r w:rsidRPr="00EB7198">
        <w:rPr>
          <w:rFonts w:ascii="Times New Roman" w:eastAsia="Times New Roman" w:hAnsi="Times New Roman" w:cs="Times New Roman"/>
          <w:sz w:val="24"/>
          <w:szCs w:val="24"/>
          <w:shd w:val="clear" w:color="auto" w:fill="FFFFFF"/>
        </w:rPr>
        <w:t>а-</w:t>
      </w:r>
      <w:proofErr w:type="gramEnd"/>
      <w:r w:rsidRPr="00EB7198">
        <w:rPr>
          <w:rFonts w:ascii="Times New Roman" w:eastAsia="Times New Roman" w:hAnsi="Times New Roman" w:cs="Times New Roman"/>
          <w:sz w:val="24"/>
          <w:szCs w:val="24"/>
          <w:shd w:val="clear" w:color="auto" w:fill="FFFFFF"/>
        </w:rPr>
        <w:t xml:space="preserve"> и бета-распада. Энергия связи частиц в ядре. Деление ядер урана. Цепная реакция. Ядерная энергетика. Экологические проблемы работы атомных электростанций. Период </w:t>
      </w:r>
      <w:r w:rsidRPr="00EB7198">
        <w:rPr>
          <w:rFonts w:ascii="Times New Roman" w:eastAsia="Times New Roman" w:hAnsi="Times New Roman" w:cs="Times New Roman"/>
          <w:sz w:val="24"/>
          <w:szCs w:val="24"/>
          <w:shd w:val="clear" w:color="auto" w:fill="FFFFFF"/>
        </w:rPr>
        <w:lastRenderedPageBreak/>
        <w:t xml:space="preserve">полураспада. Закон радиоактивного распада. Влияние радиоактивных излучений на живые организмы. Термоядерная реакция. </w:t>
      </w:r>
    </w:p>
    <w:p w:rsidR="00791A08" w:rsidRPr="00EB7198" w:rsidRDefault="0006098A">
      <w:pPr>
        <w:spacing w:before="75" w:after="75" w:line="240" w:lineRule="auto"/>
        <w:ind w:left="786"/>
        <w:jc w:val="both"/>
        <w:rPr>
          <w:rFonts w:ascii="Times New Roman" w:eastAsia="Times New Roman" w:hAnsi="Times New Roman" w:cs="Times New Roman"/>
          <w:sz w:val="24"/>
          <w:szCs w:val="24"/>
          <w:u w:val="single"/>
        </w:rPr>
      </w:pPr>
      <w:r w:rsidRPr="00EB7198">
        <w:rPr>
          <w:rFonts w:ascii="Times New Roman" w:eastAsia="Times New Roman" w:hAnsi="Times New Roman" w:cs="Times New Roman"/>
          <w:sz w:val="24"/>
          <w:szCs w:val="24"/>
          <w:u w:val="single"/>
        </w:rPr>
        <w:t>Лабораторные работы</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6 «Измерение естественного радиационного фона дозиметром»</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7 «Изучение деления ядра атома урана по фотографии треков»</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8 «Оценка периода полураспада находящихся в воздухе продуктов распада газа радона»</w:t>
      </w:r>
    </w:p>
    <w:p w:rsidR="00791A08" w:rsidRPr="00EB7198" w:rsidRDefault="0006098A">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Лабораторная работа </w:t>
      </w:r>
      <w:r w:rsidRPr="00EB7198">
        <w:rPr>
          <w:rFonts w:ascii="Times New Roman" w:eastAsia="Segoe UI Symbol" w:hAnsi="Times New Roman" w:cs="Times New Roman"/>
          <w:sz w:val="24"/>
          <w:szCs w:val="24"/>
          <w:shd w:val="clear" w:color="auto" w:fill="FFFFFF"/>
        </w:rPr>
        <w:t>№</w:t>
      </w:r>
      <w:r w:rsidRPr="00EB7198">
        <w:rPr>
          <w:rFonts w:ascii="Times New Roman" w:eastAsia="Times New Roman" w:hAnsi="Times New Roman" w:cs="Times New Roman"/>
          <w:sz w:val="24"/>
          <w:szCs w:val="24"/>
          <w:shd w:val="clear" w:color="auto" w:fill="FFFFFF"/>
        </w:rPr>
        <w:t>9 « Изучение треков заряженных частиц по готовым фотографиям»</w:t>
      </w:r>
    </w:p>
    <w:p w:rsidR="00791A08" w:rsidRPr="00EB7198" w:rsidRDefault="00791A08">
      <w:pPr>
        <w:spacing w:line="240" w:lineRule="auto"/>
        <w:jc w:val="both"/>
        <w:rPr>
          <w:rFonts w:ascii="Times New Roman" w:eastAsia="Times New Roman" w:hAnsi="Times New Roman" w:cs="Times New Roman"/>
          <w:sz w:val="24"/>
          <w:szCs w:val="24"/>
          <w:shd w:val="clear" w:color="auto" w:fill="FFFFFF"/>
        </w:rPr>
      </w:pPr>
    </w:p>
    <w:p w:rsidR="00791A08" w:rsidRPr="00EB7198" w:rsidRDefault="0006098A">
      <w:pPr>
        <w:spacing w:line="240" w:lineRule="auto"/>
        <w:jc w:val="center"/>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ЭЛЕМЕНТЫ АСТРОНОМИИ</w:t>
      </w:r>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 xml:space="preserve">         </w:t>
      </w:r>
      <w:r w:rsidR="00446885" w:rsidRPr="00EB7198">
        <w:rPr>
          <w:rFonts w:ascii="Times New Roman" w:eastAsia="Times New Roman" w:hAnsi="Times New Roman" w:cs="Times New Roman"/>
          <w:sz w:val="24"/>
          <w:szCs w:val="24"/>
          <w:shd w:val="clear" w:color="auto" w:fill="FFFFFF"/>
        </w:rPr>
        <w:t>Строение и эволюция Вселенной (6</w:t>
      </w:r>
      <w:r w:rsidRPr="00EB7198">
        <w:rPr>
          <w:rFonts w:ascii="Times New Roman" w:eastAsia="Times New Roman" w:hAnsi="Times New Roman" w:cs="Times New Roman"/>
          <w:sz w:val="24"/>
          <w:szCs w:val="24"/>
          <w:shd w:val="clear" w:color="auto" w:fill="FFFFFF"/>
        </w:rPr>
        <w:t xml:space="preserve"> ч</w:t>
      </w:r>
      <w:proofErr w:type="gramStart"/>
      <w:r w:rsidRPr="00EB7198">
        <w:rPr>
          <w:rFonts w:ascii="Times New Roman" w:eastAsia="Times New Roman" w:hAnsi="Times New Roman" w:cs="Times New Roman"/>
          <w:sz w:val="24"/>
          <w:szCs w:val="24"/>
          <w:shd w:val="clear" w:color="auto" w:fill="FFFFFF"/>
        </w:rPr>
        <w:t xml:space="preserve"> )</w:t>
      </w:r>
      <w:proofErr w:type="gramEnd"/>
    </w:p>
    <w:p w:rsidR="00791A08" w:rsidRPr="00EB7198" w:rsidRDefault="0006098A">
      <w:pPr>
        <w:spacing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791A08" w:rsidRPr="00EB7198" w:rsidRDefault="00791A08">
      <w:pPr>
        <w:spacing w:after="0" w:line="240" w:lineRule="auto"/>
        <w:jc w:val="center"/>
        <w:rPr>
          <w:rFonts w:ascii="Times New Roman" w:eastAsia="Times New Roman" w:hAnsi="Times New Roman" w:cs="Times New Roman"/>
          <w:b/>
          <w:sz w:val="24"/>
          <w:szCs w:val="24"/>
        </w:rPr>
      </w:pPr>
    </w:p>
    <w:p w:rsidR="00791A08" w:rsidRPr="00EB7198" w:rsidRDefault="0006098A">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Тематическое планирование основного содержания </w:t>
      </w:r>
    </w:p>
    <w:tbl>
      <w:tblPr>
        <w:tblW w:w="0" w:type="auto"/>
        <w:tblInd w:w="108" w:type="dxa"/>
        <w:tblCellMar>
          <w:left w:w="10" w:type="dxa"/>
          <w:right w:w="10" w:type="dxa"/>
        </w:tblCellMar>
        <w:tblLook w:val="0000" w:firstRow="0" w:lastRow="0" w:firstColumn="0" w:lastColumn="0" w:noHBand="0" w:noVBand="0"/>
      </w:tblPr>
      <w:tblGrid>
        <w:gridCol w:w="769"/>
        <w:gridCol w:w="3196"/>
        <w:gridCol w:w="1465"/>
        <w:gridCol w:w="1679"/>
        <w:gridCol w:w="1907"/>
      </w:tblGrid>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Segoe UI Symbol" w:hAnsi="Times New Roman" w:cs="Times New Roman"/>
                <w:sz w:val="24"/>
                <w:szCs w:val="24"/>
              </w:rPr>
              <w:t>№</w:t>
            </w:r>
            <w:proofErr w:type="gramStart"/>
            <w:r w:rsidRPr="00EB7198">
              <w:rPr>
                <w:rFonts w:ascii="Times New Roman" w:eastAsia="Arial" w:hAnsi="Times New Roman" w:cs="Times New Roman"/>
                <w:sz w:val="24"/>
                <w:szCs w:val="24"/>
              </w:rPr>
              <w:t>п</w:t>
            </w:r>
            <w:proofErr w:type="gramEnd"/>
            <w:r w:rsidRPr="00EB7198">
              <w:rPr>
                <w:rFonts w:ascii="Times New Roman" w:eastAsia="Arial" w:hAnsi="Times New Roman" w:cs="Times New Roman"/>
                <w:sz w:val="24"/>
                <w:szCs w:val="24"/>
              </w:rPr>
              <w:t>/п</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Название темы</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Количество отводимых часов</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Количество контрольных работ</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Количество лабораторных работ</w:t>
            </w:r>
          </w:p>
        </w:tc>
      </w:tr>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Законы взаимодействия и движения тел </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34</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w:t>
            </w:r>
          </w:p>
        </w:tc>
      </w:tr>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shd w:val="clear" w:color="auto" w:fill="FFFFFF"/>
              </w:rPr>
              <w:t xml:space="preserve">Механические колебания и волны. Звук </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rsidP="00DA7855">
            <w:pPr>
              <w:spacing w:after="12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r w:rsidR="00DA7855" w:rsidRPr="00EB7198">
              <w:rPr>
                <w:rFonts w:ascii="Times New Roman" w:eastAsia="Times New Roman" w:hAnsi="Times New Roman" w:cs="Times New Roman"/>
                <w:sz w:val="24"/>
                <w:szCs w:val="24"/>
              </w:rPr>
              <w:t>4</w:t>
            </w:r>
          </w:p>
          <w:p w:rsidR="00DA7855" w:rsidRPr="00EB7198" w:rsidRDefault="00DA7855" w:rsidP="00DA7855">
            <w:pPr>
              <w:spacing w:after="120" w:line="240" w:lineRule="auto"/>
              <w:jc w:val="center"/>
              <w:rPr>
                <w:rFonts w:ascii="Times New Roman" w:hAnsi="Times New Roman" w:cs="Times New Roman"/>
                <w:sz w:val="24"/>
                <w:szCs w:val="24"/>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r>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3</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shd w:val="clear" w:color="auto" w:fill="FFFFFF"/>
              </w:rPr>
              <w:t xml:space="preserve">Электромагнитное поле </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rsidP="00DA7855">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w:t>
            </w:r>
            <w:r w:rsidR="00DA7855" w:rsidRPr="00EB7198">
              <w:rPr>
                <w:rFonts w:ascii="Times New Roman" w:eastAsia="Times New Roman" w:hAnsi="Times New Roman" w:cs="Times New Roman"/>
                <w:sz w:val="24"/>
                <w:szCs w:val="24"/>
              </w:rPr>
              <w:t>0</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w:t>
            </w:r>
          </w:p>
        </w:tc>
      </w:tr>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shd w:val="clear" w:color="auto" w:fill="FFFFFF"/>
              </w:rPr>
              <w:t xml:space="preserve">Строение атома и атомного ядра </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rsidP="00DA7855">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r w:rsidR="00DA7855" w:rsidRPr="00EB7198">
              <w:rPr>
                <w:rFonts w:ascii="Times New Roman" w:eastAsia="Times New Roman" w:hAnsi="Times New Roman" w:cs="Times New Roman"/>
                <w:sz w:val="24"/>
                <w:szCs w:val="24"/>
              </w:rPr>
              <w:t>6</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w:t>
            </w:r>
          </w:p>
        </w:tc>
      </w:tr>
      <w:tr w:rsidR="00791A08"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5</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shd w:val="clear" w:color="auto" w:fill="FFFFFF"/>
              </w:rPr>
              <w:t>Строение и эволюция Вселенной</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DA7855">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6</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w:t>
            </w:r>
          </w:p>
        </w:tc>
      </w:tr>
      <w:tr w:rsidR="00DA7855" w:rsidRPr="00EB7198">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7855" w:rsidRPr="00EB7198" w:rsidRDefault="00DA7855">
            <w:pPr>
              <w:spacing w:after="12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6</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7855" w:rsidRPr="00EB7198" w:rsidRDefault="00DA7855">
            <w:pPr>
              <w:spacing w:after="0" w:line="240" w:lineRule="auto"/>
              <w:jc w:val="both"/>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t>Итоговое повторение</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7855" w:rsidRPr="00EB7198" w:rsidRDefault="00DA7855">
            <w:pPr>
              <w:spacing w:after="12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12</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7855" w:rsidRPr="00EB7198" w:rsidRDefault="00DA7855">
            <w:pPr>
              <w:spacing w:after="0" w:line="240" w:lineRule="auto"/>
              <w:jc w:val="center"/>
              <w:rPr>
                <w:rFonts w:ascii="Times New Roman" w:eastAsia="Times New Roman" w:hAnsi="Times New Roman" w:cs="Times New Roman"/>
                <w:sz w:val="24"/>
                <w:szCs w:val="24"/>
              </w:rPr>
            </w:pP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A7855" w:rsidRPr="00EB7198" w:rsidRDefault="00DA7855">
            <w:pPr>
              <w:spacing w:after="0" w:line="240" w:lineRule="auto"/>
              <w:jc w:val="center"/>
              <w:rPr>
                <w:rFonts w:ascii="Times New Roman" w:eastAsia="Times New Roman" w:hAnsi="Times New Roman" w:cs="Times New Roman"/>
                <w:sz w:val="24"/>
                <w:szCs w:val="24"/>
              </w:rPr>
            </w:pPr>
          </w:p>
        </w:tc>
      </w:tr>
      <w:tr w:rsidR="00791A08" w:rsidRPr="00EB7198">
        <w:trPr>
          <w:trHeight w:val="1"/>
        </w:trPr>
        <w:tc>
          <w:tcPr>
            <w:tcW w:w="37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Итого                  </w:t>
            </w:r>
          </w:p>
        </w:tc>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102</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12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6</w:t>
            </w:r>
          </w:p>
        </w:tc>
        <w:tc>
          <w:tcPr>
            <w:tcW w:w="1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9</w:t>
            </w:r>
          </w:p>
        </w:tc>
      </w:tr>
    </w:tbl>
    <w:p w:rsidR="00791A08" w:rsidRPr="00EB7198" w:rsidRDefault="00791A08">
      <w:pPr>
        <w:spacing w:after="0" w:line="240" w:lineRule="auto"/>
        <w:rPr>
          <w:rFonts w:ascii="Times New Roman" w:eastAsia="Times New Roman" w:hAnsi="Times New Roman" w:cs="Times New Roman"/>
          <w:sz w:val="24"/>
          <w:szCs w:val="24"/>
          <w:shd w:val="clear" w:color="auto" w:fill="FFFFFF"/>
        </w:rPr>
      </w:pPr>
    </w:p>
    <w:p w:rsidR="00791A08" w:rsidRPr="00EB7198" w:rsidRDefault="00791A08">
      <w:pPr>
        <w:spacing w:after="0" w:line="240" w:lineRule="auto"/>
        <w:jc w:val="center"/>
        <w:rPr>
          <w:rFonts w:ascii="Times New Roman" w:eastAsia="Times New Roman" w:hAnsi="Times New Roman" w:cs="Times New Roman"/>
          <w:b/>
          <w:sz w:val="24"/>
          <w:szCs w:val="24"/>
        </w:rPr>
      </w:pPr>
    </w:p>
    <w:p w:rsidR="00791A08" w:rsidRPr="00EB7198" w:rsidRDefault="00791A08">
      <w:pPr>
        <w:spacing w:after="0" w:line="240" w:lineRule="auto"/>
        <w:jc w:val="center"/>
        <w:rPr>
          <w:rFonts w:ascii="Times New Roman" w:eastAsia="Times New Roman" w:hAnsi="Times New Roman" w:cs="Times New Roman"/>
          <w:b/>
          <w:sz w:val="24"/>
          <w:szCs w:val="24"/>
        </w:rPr>
      </w:pPr>
    </w:p>
    <w:p w:rsidR="00791A08" w:rsidRPr="00EB7198" w:rsidRDefault="00791A08">
      <w:pPr>
        <w:spacing w:after="0" w:line="240" w:lineRule="auto"/>
        <w:jc w:val="center"/>
        <w:rPr>
          <w:rFonts w:ascii="Times New Roman" w:eastAsia="Times New Roman" w:hAnsi="Times New Roman" w:cs="Times New Roman"/>
          <w:b/>
          <w:sz w:val="24"/>
          <w:szCs w:val="24"/>
        </w:rPr>
      </w:pPr>
    </w:p>
    <w:p w:rsidR="000B388D" w:rsidRPr="00EB7198" w:rsidRDefault="000B388D">
      <w:pPr>
        <w:spacing w:after="0" w:line="240" w:lineRule="auto"/>
        <w:jc w:val="center"/>
        <w:rPr>
          <w:rFonts w:ascii="Times New Roman" w:eastAsia="Times New Roman" w:hAnsi="Times New Roman" w:cs="Times New Roman"/>
          <w:b/>
          <w:sz w:val="24"/>
          <w:szCs w:val="24"/>
        </w:rPr>
      </w:pPr>
    </w:p>
    <w:p w:rsidR="004208F6" w:rsidRPr="00EB7198" w:rsidRDefault="004208F6">
      <w:pPr>
        <w:spacing w:after="0" w:line="240" w:lineRule="auto"/>
        <w:jc w:val="center"/>
        <w:rPr>
          <w:rFonts w:ascii="Times New Roman" w:eastAsia="Times New Roman" w:hAnsi="Times New Roman" w:cs="Times New Roman"/>
          <w:b/>
          <w:sz w:val="24"/>
          <w:szCs w:val="24"/>
        </w:rPr>
      </w:pPr>
    </w:p>
    <w:p w:rsidR="004208F6" w:rsidRPr="00EB7198" w:rsidRDefault="004208F6">
      <w:pPr>
        <w:spacing w:after="0" w:line="240" w:lineRule="auto"/>
        <w:jc w:val="center"/>
        <w:rPr>
          <w:rFonts w:ascii="Times New Roman" w:eastAsia="Times New Roman" w:hAnsi="Times New Roman" w:cs="Times New Roman"/>
          <w:b/>
          <w:sz w:val="24"/>
          <w:szCs w:val="24"/>
        </w:rPr>
      </w:pPr>
    </w:p>
    <w:p w:rsidR="004208F6" w:rsidRDefault="004208F6">
      <w:pPr>
        <w:spacing w:after="0" w:line="240" w:lineRule="auto"/>
        <w:jc w:val="center"/>
        <w:rPr>
          <w:rFonts w:ascii="Times New Roman" w:eastAsia="Times New Roman" w:hAnsi="Times New Roman" w:cs="Times New Roman"/>
          <w:b/>
          <w:sz w:val="24"/>
          <w:szCs w:val="24"/>
        </w:rPr>
      </w:pPr>
    </w:p>
    <w:p w:rsidR="006636F4" w:rsidRDefault="006636F4">
      <w:pPr>
        <w:spacing w:after="0" w:line="240" w:lineRule="auto"/>
        <w:jc w:val="center"/>
        <w:rPr>
          <w:rFonts w:ascii="Times New Roman" w:eastAsia="Times New Roman" w:hAnsi="Times New Roman" w:cs="Times New Roman"/>
          <w:b/>
          <w:sz w:val="24"/>
          <w:szCs w:val="24"/>
        </w:rPr>
      </w:pPr>
    </w:p>
    <w:p w:rsidR="006636F4" w:rsidRDefault="006636F4">
      <w:pPr>
        <w:spacing w:after="0" w:line="240" w:lineRule="auto"/>
        <w:jc w:val="center"/>
        <w:rPr>
          <w:rFonts w:ascii="Times New Roman" w:eastAsia="Times New Roman" w:hAnsi="Times New Roman" w:cs="Times New Roman"/>
          <w:b/>
          <w:sz w:val="24"/>
          <w:szCs w:val="24"/>
        </w:rPr>
      </w:pPr>
    </w:p>
    <w:p w:rsidR="006636F4" w:rsidRPr="00EB7198" w:rsidRDefault="006636F4">
      <w:pPr>
        <w:spacing w:after="0" w:line="240" w:lineRule="auto"/>
        <w:jc w:val="center"/>
        <w:rPr>
          <w:rFonts w:ascii="Times New Roman" w:eastAsia="Times New Roman" w:hAnsi="Times New Roman" w:cs="Times New Roman"/>
          <w:b/>
          <w:sz w:val="24"/>
          <w:szCs w:val="24"/>
        </w:rPr>
      </w:pPr>
    </w:p>
    <w:p w:rsidR="00791A08" w:rsidRPr="00EB7198" w:rsidRDefault="00791A08">
      <w:pPr>
        <w:spacing w:after="0" w:line="240" w:lineRule="auto"/>
        <w:rPr>
          <w:rFonts w:ascii="Times New Roman" w:eastAsia="Times New Roman" w:hAnsi="Times New Roman" w:cs="Times New Roman"/>
          <w:b/>
          <w:sz w:val="24"/>
          <w:szCs w:val="24"/>
        </w:rPr>
      </w:pPr>
    </w:p>
    <w:p w:rsidR="00791A08" w:rsidRPr="00EB7198" w:rsidRDefault="0006098A">
      <w:pPr>
        <w:spacing w:before="100" w:after="100" w:line="281" w:lineRule="auto"/>
        <w:jc w:val="center"/>
        <w:rPr>
          <w:rFonts w:ascii="Times New Roman" w:eastAsia="Calibri" w:hAnsi="Times New Roman" w:cs="Times New Roman"/>
          <w:sz w:val="24"/>
          <w:szCs w:val="24"/>
        </w:rPr>
      </w:pPr>
      <w:r w:rsidRPr="00EB7198">
        <w:rPr>
          <w:rFonts w:ascii="Times New Roman" w:eastAsia="Times New Roman" w:hAnsi="Times New Roman" w:cs="Times New Roman"/>
          <w:sz w:val="24"/>
          <w:szCs w:val="24"/>
        </w:rPr>
        <w:lastRenderedPageBreak/>
        <w:t xml:space="preserve">Требования к знаниям и умениям </w:t>
      </w:r>
      <w:proofErr w:type="gramStart"/>
      <w:r w:rsidRPr="00EB7198">
        <w:rPr>
          <w:rFonts w:ascii="Times New Roman" w:eastAsia="Times New Roman" w:hAnsi="Times New Roman" w:cs="Times New Roman"/>
          <w:sz w:val="24"/>
          <w:szCs w:val="24"/>
        </w:rPr>
        <w:t>обучающихся</w:t>
      </w:r>
      <w:proofErr w:type="gramEnd"/>
      <w:r w:rsidRPr="00EB7198">
        <w:rPr>
          <w:rFonts w:ascii="Times New Roman" w:eastAsia="Times New Roman" w:hAnsi="Times New Roman" w:cs="Times New Roman"/>
          <w:sz w:val="24"/>
          <w:szCs w:val="24"/>
        </w:rPr>
        <w:t xml:space="preserve"> </w:t>
      </w:r>
    </w:p>
    <w:p w:rsidR="00791A08" w:rsidRPr="00EB7198" w:rsidRDefault="0006098A">
      <w:pPr>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 результате изучения физики ученик должен:</w:t>
      </w:r>
    </w:p>
    <w:p w:rsidR="00791A08" w:rsidRPr="00EB7198" w:rsidRDefault="0006098A">
      <w:pPr>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знать</w:t>
      </w:r>
    </w:p>
    <w:p w:rsidR="00791A08" w:rsidRPr="00EB7198" w:rsidRDefault="0006098A">
      <w:pPr>
        <w:numPr>
          <w:ilvl w:val="0"/>
          <w:numId w:val="41"/>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смысл понятий: физическое явление, физический закон, вещество, взаимодействие, электрическое поле, магнитное поле;</w:t>
      </w:r>
    </w:p>
    <w:p w:rsidR="00791A08" w:rsidRPr="00EB7198" w:rsidRDefault="0006098A">
      <w:pPr>
        <w:numPr>
          <w:ilvl w:val="0"/>
          <w:numId w:val="41"/>
        </w:numPr>
        <w:tabs>
          <w:tab w:val="left" w:pos="567"/>
        </w:tabs>
        <w:spacing w:after="0"/>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смысл физических величин: 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roofErr w:type="gramEnd"/>
    </w:p>
    <w:p w:rsidR="00791A08" w:rsidRPr="00EB7198" w:rsidRDefault="0006098A">
      <w:pPr>
        <w:numPr>
          <w:ilvl w:val="0"/>
          <w:numId w:val="41"/>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смысл физических законов: Паскаля, Архимеда, Ньютона, всемирного тяготения, сохранения энергии в тепловых процессах, сохранения электрического заряда, Ома для участка электрической цепи, </w:t>
      </w:r>
      <w:proofErr w:type="gramStart"/>
      <w:r w:rsidRPr="00EB7198">
        <w:rPr>
          <w:rFonts w:ascii="Times New Roman" w:eastAsia="Times New Roman" w:hAnsi="Times New Roman" w:cs="Times New Roman"/>
          <w:sz w:val="24"/>
          <w:szCs w:val="24"/>
        </w:rPr>
        <w:t>Джоуля-Ленца</w:t>
      </w:r>
      <w:proofErr w:type="gramEnd"/>
      <w:r w:rsidRPr="00EB7198">
        <w:rPr>
          <w:rFonts w:ascii="Times New Roman" w:eastAsia="Times New Roman" w:hAnsi="Times New Roman" w:cs="Times New Roman"/>
          <w:sz w:val="24"/>
          <w:szCs w:val="24"/>
        </w:rPr>
        <w:t>, прямолинейного распространения света, отражения света.</w:t>
      </w:r>
    </w:p>
    <w:p w:rsidR="00791A08" w:rsidRPr="00EB7198" w:rsidRDefault="00DA7855">
      <w:pPr>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У</w:t>
      </w:r>
      <w:r w:rsidR="0006098A" w:rsidRPr="00EB7198">
        <w:rPr>
          <w:rFonts w:ascii="Times New Roman" w:eastAsia="Times New Roman" w:hAnsi="Times New Roman" w:cs="Times New Roman"/>
          <w:sz w:val="24"/>
          <w:szCs w:val="24"/>
        </w:rPr>
        <w:t>меть</w:t>
      </w:r>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описывать и объяснять физические явления: равномерное прямолинейное движение, равноускоренное прямолинейное движение, передачу давления жидкостями и газами, плавание тел,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roofErr w:type="gramEnd"/>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использовать физические приборы и измерительные инструменты для измерения физических величин:</w:t>
      </w:r>
      <w:r w:rsidRPr="00EB7198">
        <w:rPr>
          <w:rFonts w:ascii="Times New Roman" w:eastAsia="Times New Roman" w:hAnsi="Times New Roman" w:cs="Times New Roman"/>
          <w:b/>
          <w:sz w:val="24"/>
          <w:szCs w:val="24"/>
        </w:rPr>
        <w:t xml:space="preserve"> </w:t>
      </w:r>
      <w:r w:rsidRPr="00EB7198">
        <w:rPr>
          <w:rFonts w:ascii="Times New Roman" w:eastAsia="Times New Roman" w:hAnsi="Times New Roman" w:cs="Times New Roman"/>
          <w:sz w:val="24"/>
          <w:szCs w:val="24"/>
        </w:rPr>
        <w:t xml:space="preserve">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 </w:t>
      </w:r>
      <w:proofErr w:type="gramEnd"/>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представлять результаты измерений с помощью таблиц, графиков и выявлять на этой основе эмпирические зависимости:</w:t>
      </w:r>
      <w:r w:rsidRPr="00EB7198">
        <w:rPr>
          <w:rFonts w:ascii="Times New Roman" w:eastAsia="Times New Roman" w:hAnsi="Times New Roman" w:cs="Times New Roman"/>
          <w:b/>
          <w:i/>
          <w:sz w:val="24"/>
          <w:szCs w:val="24"/>
        </w:rPr>
        <w:t xml:space="preserve"> </w:t>
      </w:r>
      <w:r w:rsidRPr="00EB7198">
        <w:rPr>
          <w:rFonts w:ascii="Times New Roman" w:eastAsia="Times New Roman" w:hAnsi="Times New Roman" w:cs="Times New Roman"/>
          <w:sz w:val="24"/>
          <w:szCs w:val="24"/>
        </w:rPr>
        <w:t>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и от жесткости пружины, температуры остывающего тела от времени, силы тока от напряжения на участке цепи, угла отражения</w:t>
      </w:r>
      <w:proofErr w:type="gramEnd"/>
      <w:r w:rsidRPr="00EB7198">
        <w:rPr>
          <w:rFonts w:ascii="Times New Roman" w:eastAsia="Times New Roman" w:hAnsi="Times New Roman" w:cs="Times New Roman"/>
          <w:sz w:val="24"/>
          <w:szCs w:val="24"/>
        </w:rPr>
        <w:t xml:space="preserve"> от угла падения света, угла преломления от угла падения света;</w:t>
      </w:r>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выражать результаты измерений и расчетов в единицах Международной системы;</w:t>
      </w:r>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приводить примеры практического использования физических знаний о механических, тепловых, электромагнитных явлениях; </w:t>
      </w:r>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решать задачи на применение изученных физических законов;</w:t>
      </w:r>
    </w:p>
    <w:p w:rsidR="00791A08" w:rsidRPr="00EB7198" w:rsidRDefault="0006098A">
      <w:pPr>
        <w:numPr>
          <w:ilvl w:val="0"/>
          <w:numId w:val="42"/>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791A08" w:rsidRPr="00EB7198" w:rsidRDefault="0006098A">
      <w:pPr>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roofErr w:type="gramStart"/>
      <w:r w:rsidRPr="00EB7198">
        <w:rPr>
          <w:rFonts w:ascii="Times New Roman" w:eastAsia="Times New Roman" w:hAnsi="Times New Roman" w:cs="Times New Roman"/>
          <w:sz w:val="24"/>
          <w:szCs w:val="24"/>
        </w:rPr>
        <w:t>для</w:t>
      </w:r>
      <w:proofErr w:type="gramEnd"/>
      <w:r w:rsidRPr="00EB7198">
        <w:rPr>
          <w:rFonts w:ascii="Times New Roman" w:eastAsia="Times New Roman" w:hAnsi="Times New Roman" w:cs="Times New Roman"/>
          <w:sz w:val="24"/>
          <w:szCs w:val="24"/>
        </w:rPr>
        <w:t>:</w:t>
      </w:r>
    </w:p>
    <w:p w:rsidR="00791A08" w:rsidRPr="00EB7198" w:rsidRDefault="0006098A">
      <w:pPr>
        <w:numPr>
          <w:ilvl w:val="0"/>
          <w:numId w:val="43"/>
        </w:numPr>
        <w:tabs>
          <w:tab w:val="left" w:pos="567"/>
        </w:tabs>
        <w:spacing w:after="0"/>
        <w:rPr>
          <w:rFonts w:ascii="Times New Roman" w:eastAsia="Times New Roman" w:hAnsi="Times New Roman" w:cs="Times New Roman"/>
          <w:b/>
          <w:sz w:val="24"/>
          <w:szCs w:val="24"/>
        </w:rPr>
      </w:pPr>
      <w:r w:rsidRPr="00EB7198">
        <w:rPr>
          <w:rFonts w:ascii="Times New Roman" w:eastAsia="Times New Roman" w:hAnsi="Times New Roman" w:cs="Times New Roman"/>
          <w:sz w:val="24"/>
          <w:szCs w:val="24"/>
        </w:rPr>
        <w:lastRenderedPageBreak/>
        <w:t>обеспечения безопасности в процессе использования транспортных средств, электробытовых приборов, электронной техники;</w:t>
      </w:r>
    </w:p>
    <w:p w:rsidR="00791A08" w:rsidRPr="00EB7198" w:rsidRDefault="0006098A">
      <w:pPr>
        <w:numPr>
          <w:ilvl w:val="0"/>
          <w:numId w:val="43"/>
        </w:numPr>
        <w:tabs>
          <w:tab w:val="left" w:pos="567"/>
        </w:tabs>
        <w:spacing w:after="0"/>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контроля за</w:t>
      </w:r>
      <w:proofErr w:type="gramEnd"/>
      <w:r w:rsidRPr="00EB7198">
        <w:rPr>
          <w:rFonts w:ascii="Times New Roman" w:eastAsia="Times New Roman" w:hAnsi="Times New Roman" w:cs="Times New Roman"/>
          <w:sz w:val="24"/>
          <w:szCs w:val="24"/>
        </w:rPr>
        <w:t xml:space="preserve"> исправностью электропроводки, водопровода, сантехники и газовых приборов в квартире;</w:t>
      </w:r>
    </w:p>
    <w:p w:rsidR="00791A08" w:rsidRPr="00EB7198" w:rsidRDefault="0006098A">
      <w:pPr>
        <w:numPr>
          <w:ilvl w:val="0"/>
          <w:numId w:val="43"/>
        </w:numPr>
        <w:tabs>
          <w:tab w:val="left" w:pos="567"/>
        </w:tabs>
        <w:spacing w:after="0"/>
        <w:rPr>
          <w:rFonts w:ascii="Times New Roman" w:eastAsia="Times New Roman" w:hAnsi="Times New Roman" w:cs="Times New Roman"/>
          <w:b/>
          <w:sz w:val="24"/>
          <w:szCs w:val="24"/>
        </w:rPr>
      </w:pPr>
      <w:r w:rsidRPr="00EB7198">
        <w:rPr>
          <w:rFonts w:ascii="Times New Roman" w:eastAsia="Times New Roman" w:hAnsi="Times New Roman" w:cs="Times New Roman"/>
          <w:sz w:val="24"/>
          <w:szCs w:val="24"/>
        </w:rPr>
        <w:t>рационального применения простых механизмов;</w:t>
      </w:r>
    </w:p>
    <w:p w:rsidR="00791A08" w:rsidRPr="00EB7198" w:rsidRDefault="0006098A">
      <w:pPr>
        <w:numPr>
          <w:ilvl w:val="0"/>
          <w:numId w:val="43"/>
        </w:numPr>
        <w:tabs>
          <w:tab w:val="left" w:pos="567"/>
        </w:tabs>
        <w:spacing w:after="0"/>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оценки безопасности радиационного фона.</w:t>
      </w:r>
    </w:p>
    <w:p w:rsidR="00791A08" w:rsidRPr="00EB7198" w:rsidRDefault="00791A08">
      <w:pPr>
        <w:tabs>
          <w:tab w:val="left" w:pos="9288"/>
        </w:tabs>
        <w:spacing w:after="0" w:line="240" w:lineRule="auto"/>
        <w:jc w:val="center"/>
        <w:rPr>
          <w:rFonts w:ascii="Times New Roman" w:eastAsia="Times New Roman" w:hAnsi="Times New Roman" w:cs="Times New Roman"/>
          <w:sz w:val="24"/>
          <w:szCs w:val="24"/>
        </w:rPr>
      </w:pPr>
    </w:p>
    <w:p w:rsidR="00791A08" w:rsidRPr="00EB7198" w:rsidRDefault="0006098A">
      <w:pPr>
        <w:spacing w:before="100" w:after="100" w:line="281" w:lineRule="auto"/>
        <w:jc w:val="center"/>
        <w:rPr>
          <w:rFonts w:ascii="Times New Roman" w:eastAsia="Calibri" w:hAnsi="Times New Roman" w:cs="Times New Roman"/>
          <w:sz w:val="24"/>
          <w:szCs w:val="24"/>
        </w:rPr>
      </w:pPr>
      <w:r w:rsidRPr="00EB7198">
        <w:rPr>
          <w:rFonts w:ascii="Times New Roman" w:eastAsia="Times New Roman" w:hAnsi="Times New Roman" w:cs="Times New Roman"/>
          <w:sz w:val="24"/>
          <w:szCs w:val="24"/>
        </w:rPr>
        <w:t>Формы контроля</w:t>
      </w:r>
    </w:p>
    <w:p w:rsidR="00791A08" w:rsidRPr="00EB7198" w:rsidRDefault="0006098A">
      <w:pPr>
        <w:spacing w:after="0" w:line="240" w:lineRule="auto"/>
        <w:ind w:firstLine="567"/>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Рабочая программа предусматривает следующие формы аттестации школьников:</w:t>
      </w:r>
    </w:p>
    <w:p w:rsidR="00791A08" w:rsidRPr="00EB7198" w:rsidRDefault="0006098A">
      <w:pPr>
        <w:numPr>
          <w:ilvl w:val="0"/>
          <w:numId w:val="44"/>
        </w:numPr>
        <w:spacing w:after="0" w:line="240" w:lineRule="auto"/>
        <w:ind w:left="284" w:hanging="284"/>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Промежуточная (формирующая) аттестация: </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самостоятельные работы (до 10 минут);</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лабораторно-практические работы (от 20 до 40 минут);</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фронтальные опыты (до 10 минут);</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диагностическое тестирование (остаточные знания по теме, усвоение текущего учебного материала, сопутствующее повторение) – 5-15 минут.</w:t>
      </w:r>
    </w:p>
    <w:p w:rsidR="00791A08" w:rsidRPr="00EB7198" w:rsidRDefault="0006098A">
      <w:pPr>
        <w:numPr>
          <w:ilvl w:val="0"/>
          <w:numId w:val="44"/>
        </w:numPr>
        <w:spacing w:after="0" w:line="240" w:lineRule="auto"/>
        <w:ind w:left="284" w:hanging="284"/>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Итоговая (констатирующая) аттестация: </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контрольные работы (45 минут);</w:t>
      </w:r>
    </w:p>
    <w:p w:rsidR="00791A08" w:rsidRPr="00EB7198" w:rsidRDefault="0006098A">
      <w:pPr>
        <w:numPr>
          <w:ilvl w:val="0"/>
          <w:numId w:val="44"/>
        </w:numPr>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устные и комбинированные зачеты (до 45 минут). </w:t>
      </w:r>
    </w:p>
    <w:p w:rsidR="00791A08" w:rsidRPr="00EB7198" w:rsidRDefault="00791A08">
      <w:pPr>
        <w:spacing w:after="0" w:line="240" w:lineRule="auto"/>
        <w:jc w:val="both"/>
        <w:rPr>
          <w:rFonts w:ascii="Times New Roman" w:eastAsia="Times New Roman" w:hAnsi="Times New Roman" w:cs="Times New Roman"/>
          <w:sz w:val="24"/>
          <w:szCs w:val="24"/>
        </w:rPr>
      </w:pPr>
    </w:p>
    <w:p w:rsidR="00791A08" w:rsidRPr="00EB7198" w:rsidRDefault="00791A08">
      <w:pPr>
        <w:spacing w:after="0" w:line="240" w:lineRule="auto"/>
        <w:jc w:val="both"/>
        <w:rPr>
          <w:rFonts w:ascii="Times New Roman" w:eastAsia="Times New Roman" w:hAnsi="Times New Roman" w:cs="Times New Roman"/>
          <w:sz w:val="24"/>
          <w:szCs w:val="24"/>
        </w:rPr>
      </w:pPr>
    </w:p>
    <w:p w:rsidR="00791A08" w:rsidRPr="00EB7198" w:rsidRDefault="00791A08">
      <w:pPr>
        <w:spacing w:after="0" w:line="240" w:lineRule="auto"/>
        <w:jc w:val="both"/>
        <w:rPr>
          <w:rFonts w:ascii="Times New Roman" w:eastAsia="Times New Roman" w:hAnsi="Times New Roman" w:cs="Times New Roman"/>
          <w:sz w:val="24"/>
          <w:szCs w:val="24"/>
        </w:rPr>
      </w:pPr>
    </w:p>
    <w:p w:rsidR="00791A08" w:rsidRPr="00EB7198" w:rsidRDefault="00791A08">
      <w:pPr>
        <w:spacing w:after="0" w:line="240" w:lineRule="auto"/>
        <w:jc w:val="both"/>
        <w:rPr>
          <w:rFonts w:ascii="Times New Roman" w:eastAsia="Times New Roman" w:hAnsi="Times New Roman" w:cs="Times New Roman"/>
          <w:sz w:val="24"/>
          <w:szCs w:val="24"/>
        </w:rPr>
      </w:pPr>
    </w:p>
    <w:p w:rsidR="00791A08" w:rsidRPr="00EB7198" w:rsidRDefault="0006098A">
      <w:pPr>
        <w:tabs>
          <w:tab w:val="left" w:pos="1134"/>
        </w:tabs>
        <w:suppressAutoHyphens/>
        <w:spacing w:after="0" w:line="240" w:lineRule="auto"/>
        <w:ind w:left="1789"/>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Элементы регионального компонента</w:t>
      </w:r>
    </w:p>
    <w:p w:rsidR="00791A08" w:rsidRPr="00EB7198" w:rsidRDefault="00791A08">
      <w:pPr>
        <w:tabs>
          <w:tab w:val="left" w:pos="1134"/>
        </w:tabs>
        <w:suppressAutoHyphens/>
        <w:spacing w:after="0" w:line="240" w:lineRule="auto"/>
        <w:ind w:left="1789"/>
        <w:jc w:val="center"/>
        <w:rPr>
          <w:rFonts w:ascii="Times New Roman" w:eastAsia="Times New Roman" w:hAnsi="Times New Roman" w:cs="Times New Roman"/>
          <w:sz w:val="24"/>
          <w:szCs w:val="24"/>
        </w:rPr>
      </w:pPr>
    </w:p>
    <w:tbl>
      <w:tblPr>
        <w:tblW w:w="0" w:type="auto"/>
        <w:tblInd w:w="392" w:type="dxa"/>
        <w:tblCellMar>
          <w:left w:w="10" w:type="dxa"/>
          <w:right w:w="10" w:type="dxa"/>
        </w:tblCellMar>
        <w:tblLook w:val="0000" w:firstRow="0" w:lastRow="0" w:firstColumn="0" w:lastColumn="0" w:noHBand="0" w:noVBand="0"/>
      </w:tblPr>
      <w:tblGrid>
        <w:gridCol w:w="850"/>
        <w:gridCol w:w="4820"/>
        <w:gridCol w:w="3402"/>
      </w:tblGrid>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урока</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Тема урока</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Элементы компонента</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rsidP="00A56586">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r w:rsidR="00A56586" w:rsidRPr="00EB7198">
              <w:rPr>
                <w:rFonts w:ascii="Times New Roman" w:eastAsia="Times New Roman" w:hAnsi="Times New Roman" w:cs="Times New Roman"/>
                <w:sz w:val="24"/>
                <w:szCs w:val="24"/>
              </w:rPr>
              <w:t>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Решение задач по теме </w:t>
            </w:r>
            <w:r w:rsidR="00DA7855" w:rsidRPr="00EB7198">
              <w:rPr>
                <w:rFonts w:ascii="Times New Roman" w:eastAsia="Times New Roman" w:hAnsi="Times New Roman" w:cs="Times New Roman"/>
                <w:color w:val="000000"/>
                <w:sz w:val="24"/>
                <w:szCs w:val="24"/>
              </w:rPr>
              <w:t>«</w:t>
            </w:r>
            <w:r w:rsidRPr="00EB7198">
              <w:rPr>
                <w:rFonts w:ascii="Times New Roman" w:eastAsia="Times New Roman" w:hAnsi="Times New Roman" w:cs="Times New Roman"/>
                <w:color w:val="000000"/>
                <w:sz w:val="24"/>
                <w:szCs w:val="24"/>
              </w:rPr>
              <w:t>Кинематика</w:t>
            </w:r>
            <w:r w:rsidR="00DA7855" w:rsidRPr="00EB7198">
              <w:rPr>
                <w:rFonts w:ascii="Times New Roman" w:eastAsia="Times New Roman" w:hAnsi="Times New Roman" w:cs="Times New Roman"/>
                <w:color w:val="000000"/>
                <w:sz w:val="24"/>
                <w:szCs w:val="24"/>
              </w:rPr>
              <w:t>»</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B388D">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«Второй закон Ньютона».</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w:t>
            </w:r>
            <w:r w:rsidRPr="00EB7198">
              <w:rPr>
                <w:rFonts w:ascii="Times New Roman" w:eastAsia="Times New Roman" w:hAnsi="Times New Roman" w:cs="Times New Roman"/>
                <w:color w:val="000000"/>
                <w:sz w:val="24"/>
                <w:szCs w:val="24"/>
              </w:rPr>
              <w:t>Свободное падение. Ускорение свободного падения»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49</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«Механические колебания и волны»</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Источники звука. Звуковые колебания.</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74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«Электромагнитное поле».</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62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«Трансформатор»</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r w:rsidR="00791A08" w:rsidRPr="00EB7198">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«Длина волны. Скорость распространения волн».</w:t>
            </w: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1A08" w:rsidRPr="00EB7198" w:rsidRDefault="0006098A">
            <w:pPr>
              <w:tabs>
                <w:tab w:val="left" w:pos="1134"/>
              </w:tabs>
              <w:suppressAutoHyphens/>
              <w:spacing w:after="0" w:line="240" w:lineRule="auto"/>
              <w:jc w:val="both"/>
              <w:rPr>
                <w:rFonts w:ascii="Times New Roman" w:hAnsi="Times New Roman" w:cs="Times New Roman"/>
                <w:sz w:val="24"/>
                <w:szCs w:val="24"/>
              </w:rPr>
            </w:pPr>
            <w:r w:rsidRPr="00EB7198">
              <w:rPr>
                <w:rFonts w:ascii="Times New Roman" w:eastAsia="Times New Roman" w:hAnsi="Times New Roman" w:cs="Times New Roman"/>
                <w:sz w:val="24"/>
                <w:szCs w:val="24"/>
              </w:rPr>
              <w:t>Составление и решение задач</w:t>
            </w:r>
          </w:p>
        </w:tc>
      </w:tr>
    </w:tbl>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0B388D" w:rsidRPr="00EB7198" w:rsidRDefault="000B388D">
      <w:pPr>
        <w:spacing w:after="0" w:line="240" w:lineRule="auto"/>
        <w:jc w:val="center"/>
        <w:rPr>
          <w:rFonts w:ascii="Times New Roman" w:eastAsia="Times New Roman" w:hAnsi="Times New Roman" w:cs="Times New Roman"/>
          <w:sz w:val="24"/>
          <w:szCs w:val="24"/>
        </w:rPr>
      </w:pPr>
    </w:p>
    <w:p w:rsidR="00791A08" w:rsidRPr="00EB7198" w:rsidRDefault="00791A08" w:rsidP="00A56586">
      <w:pPr>
        <w:spacing w:after="0" w:line="240" w:lineRule="auto"/>
        <w:rPr>
          <w:rFonts w:ascii="Times New Roman" w:eastAsia="Times New Roman" w:hAnsi="Times New Roman" w:cs="Times New Roman"/>
          <w:sz w:val="24"/>
          <w:szCs w:val="24"/>
        </w:rPr>
      </w:pPr>
    </w:p>
    <w:p w:rsidR="00791A08" w:rsidRPr="00EB7198" w:rsidRDefault="0006098A">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Тематическое планирование с указанием количества часов, отводимых на освоение каждой темы</w:t>
      </w:r>
    </w:p>
    <w:tbl>
      <w:tblPr>
        <w:tblW w:w="10491" w:type="dxa"/>
        <w:tblInd w:w="-318" w:type="dxa"/>
        <w:tblLayout w:type="fixed"/>
        <w:tblCellMar>
          <w:left w:w="10" w:type="dxa"/>
          <w:right w:w="10" w:type="dxa"/>
        </w:tblCellMar>
        <w:tblLook w:val="0000" w:firstRow="0" w:lastRow="0" w:firstColumn="0" w:lastColumn="0" w:noHBand="0" w:noVBand="0"/>
      </w:tblPr>
      <w:tblGrid>
        <w:gridCol w:w="993"/>
        <w:gridCol w:w="3119"/>
        <w:gridCol w:w="3827"/>
        <w:gridCol w:w="1276"/>
        <w:gridCol w:w="1276"/>
      </w:tblGrid>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п</w:t>
            </w:r>
            <w:proofErr w:type="gramEnd"/>
            <w:r w:rsidRPr="00EB7198">
              <w:rPr>
                <w:rFonts w:ascii="Times New Roman" w:eastAsia="Times New Roman" w:hAnsi="Times New Roman" w:cs="Times New Roman"/>
                <w:sz w:val="24"/>
                <w:szCs w:val="24"/>
              </w:rPr>
              <w:t>/п</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ind w:left="567"/>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Наименования разделов/темы уроков</w:t>
            </w:r>
          </w:p>
          <w:p w:rsidR="00DF24B5" w:rsidRPr="00EB7198" w:rsidRDefault="00DF24B5">
            <w:pPr>
              <w:spacing w:after="0" w:line="240" w:lineRule="auto"/>
              <w:jc w:val="center"/>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Содержание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Количество часов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проведения</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Законы взаимодействия и движения тел (34 часа)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Вводный  инструктаж по ТБ. </w:t>
            </w:r>
            <w:r w:rsidRPr="00EB7198">
              <w:rPr>
                <w:rFonts w:ascii="Times New Roman" w:eastAsia="Times New Roman" w:hAnsi="Times New Roman" w:cs="Times New Roman"/>
                <w:color w:val="000000"/>
                <w:sz w:val="24"/>
                <w:szCs w:val="24"/>
              </w:rPr>
              <w:t>Материальная точка. Система отчета.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Описание движения. Материальная точка как модель тела. Критерии замены тела материальной точкой. Поступательное движение. Система отсчета.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Перемещение. Определение координаты движущегося тела.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Вектор перемещения и необходимость его введения для определения положения движущегося тела в любой момент времени. Различие между понятиями «путь» и «перемещение». Векторы, их модули и проекции на выбранную ось. Нахождение координаты тела по его начальной координате и проекции вектора перемещения.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04.09.23</w:t>
            </w:r>
          </w:p>
        </w:tc>
      </w:tr>
      <w:tr w:rsidR="00DF24B5" w:rsidRPr="00EB7198" w:rsidTr="0070149D">
        <w:trPr>
          <w:trHeight w:val="277"/>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3/3</w:t>
            </w:r>
          </w:p>
          <w:p w:rsidR="00DF24B5" w:rsidRPr="00EB7198" w:rsidRDefault="00DF24B5">
            <w:pPr>
              <w:spacing w:after="0" w:line="240" w:lineRule="auto"/>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 xml:space="preserve">Перемещение при прямолинейном равномерном движении. </w:t>
            </w:r>
          </w:p>
          <w:p w:rsidR="00DF24B5" w:rsidRPr="00EB7198" w:rsidRDefault="00DF24B5">
            <w:pPr>
              <w:spacing w:after="0" w:line="240" w:lineRule="auto"/>
              <w:rPr>
                <w:rFonts w:ascii="Times New Roman" w:hAnsi="Times New Roman" w:cs="Times New Roman"/>
                <w:sz w:val="24"/>
                <w:szCs w:val="24"/>
              </w:rPr>
            </w:pPr>
          </w:p>
        </w:tc>
        <w:tc>
          <w:tcPr>
            <w:tcW w:w="3827" w:type="dxa"/>
            <w:vMerge w:val="restart"/>
            <w:tcBorders>
              <w:top w:val="single" w:sz="4" w:space="0" w:color="000000"/>
              <w:left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Определение вектора скорости, формулы для нахождения проекции и модуля вектора перемещения тела, формула для вычисления координаты движущегося тела в любой заданный момент времени.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4/4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Решение задач на прямолинейное равномерное движение</w:t>
            </w:r>
          </w:p>
        </w:tc>
        <w:tc>
          <w:tcPr>
            <w:tcW w:w="3827" w:type="dxa"/>
            <w:vMerge/>
            <w:tcBorders>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09.09.23</w:t>
            </w:r>
          </w:p>
        </w:tc>
      </w:tr>
      <w:tr w:rsidR="00DF24B5" w:rsidRPr="00EB7198" w:rsidTr="0070149D">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5/5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Графическое представление движения.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Графическое представление движения.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6/6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«Графическое представление движения».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«Графическое представление движения».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7/7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Равноускоренное движение. Ускорение.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Мгновенная скорость. Равноускоренное движение. Ускорение.</w:t>
            </w:r>
          </w:p>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8/8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Скорость прямолинейного равноускоренного движения. График скорости.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Формулы для определения вектора скорости и его проекции. График зависимости проекции вектора скорости от времени при равноускоренном движении для случаев, когда векторы скорости и ускорения </w:t>
            </w:r>
            <w:proofErr w:type="spellStart"/>
            <w:r w:rsidRPr="00EB7198">
              <w:rPr>
                <w:rFonts w:ascii="Times New Roman" w:eastAsia="Times New Roman" w:hAnsi="Times New Roman" w:cs="Times New Roman"/>
                <w:sz w:val="24"/>
                <w:szCs w:val="24"/>
              </w:rPr>
              <w:t>сонаправлены</w:t>
            </w:r>
            <w:proofErr w:type="spellEnd"/>
            <w:r w:rsidRPr="00EB7198">
              <w:rPr>
                <w:rFonts w:ascii="Times New Roman" w:eastAsia="Times New Roman" w:hAnsi="Times New Roman" w:cs="Times New Roman"/>
                <w:sz w:val="24"/>
                <w:szCs w:val="24"/>
              </w:rPr>
              <w:t>; направлены в противоположные стороны.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9/9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Перемещение тела при прямолинейном равноускоренном движении без начальной скорости.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011AA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Закономерности, присущие прямолинейному равноускоренному движению без начальной скорости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10/10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 xml:space="preserve">Перемещение тела при </w:t>
            </w:r>
            <w:r w:rsidRPr="00EB7198">
              <w:rPr>
                <w:rFonts w:ascii="Times New Roman" w:eastAsia="Times New Roman" w:hAnsi="Times New Roman" w:cs="Times New Roman"/>
                <w:color w:val="000000"/>
                <w:sz w:val="24"/>
                <w:szCs w:val="24"/>
              </w:rPr>
              <w:lastRenderedPageBreak/>
              <w:t>прямолинейном равноускоренном движении.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 xml:space="preserve">Вывод формулы перемещения </w:t>
            </w:r>
            <w:r w:rsidRPr="00EB7198">
              <w:rPr>
                <w:rFonts w:ascii="Times New Roman" w:eastAsia="Times New Roman" w:hAnsi="Times New Roman" w:cs="Times New Roman"/>
                <w:sz w:val="24"/>
                <w:szCs w:val="24"/>
              </w:rPr>
              <w:lastRenderedPageBreak/>
              <w:t>геометрическим путем.</w:t>
            </w:r>
          </w:p>
          <w:p w:rsidR="00DF24B5" w:rsidRPr="00EB7198" w:rsidRDefault="00DF24B5" w:rsidP="006B77D0">
            <w:pPr>
              <w:tabs>
                <w:tab w:val="left" w:pos="240"/>
              </w:tabs>
              <w:spacing w:after="0" w:line="240" w:lineRule="auto"/>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DA785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11/11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1 </w:t>
            </w:r>
            <w:r w:rsidRPr="00EB7198">
              <w:rPr>
                <w:rFonts w:ascii="Times New Roman" w:eastAsia="Times New Roman" w:hAnsi="Times New Roman" w:cs="Times New Roman"/>
                <w:color w:val="000000"/>
                <w:sz w:val="24"/>
                <w:szCs w:val="24"/>
              </w:rPr>
              <w:t>«Исследование равноускоренного движения без начальной скорости»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Определение ускорения и мгновенной скорости тела, движущегося </w:t>
            </w:r>
            <w:proofErr w:type="spellStart"/>
            <w:r w:rsidRPr="00EB7198">
              <w:rPr>
                <w:rFonts w:ascii="Times New Roman" w:eastAsia="Times New Roman" w:hAnsi="Times New Roman" w:cs="Times New Roman"/>
                <w:sz w:val="24"/>
                <w:szCs w:val="24"/>
              </w:rPr>
              <w:t>равноускоренно</w:t>
            </w:r>
            <w:proofErr w:type="spellEnd"/>
            <w:r w:rsidRPr="00EB7198">
              <w:rPr>
                <w:rFonts w:ascii="Times New Roman" w:eastAsia="Times New Roman" w:hAnsi="Times New Roman" w:cs="Times New Roman"/>
                <w:sz w:val="24"/>
                <w:szCs w:val="24"/>
              </w:rPr>
              <w:t>.</w:t>
            </w:r>
          </w:p>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DA785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12/12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«Равноускоренное движение».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«Равноускоренное движение».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tabs>
                <w:tab w:val="left" w:pos="14342"/>
                <w:tab w:val="left" w:pos="14484"/>
              </w:tabs>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13/13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Относительность движения.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Относительность траектории, перемещения, пути, скорости. Причины движения с точки зрения Аристотеля и его последователей.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30.09.23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tabs>
                <w:tab w:val="left" w:pos="14342"/>
                <w:tab w:val="left" w:pos="14484"/>
              </w:tabs>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14/14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«Кинематика»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«Кинематика»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02.10.23</w:t>
            </w:r>
          </w:p>
        </w:tc>
      </w:tr>
      <w:tr w:rsidR="00DF24B5" w:rsidRPr="00EB7198" w:rsidTr="0070149D">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tabs>
                <w:tab w:val="left" w:pos="14342"/>
                <w:tab w:val="left" w:pos="14484"/>
              </w:tabs>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15/15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1 «Кинематика»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16/16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Анализ контрольной работы и коррекция УУД. </w:t>
            </w:r>
          </w:p>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Инерциальные системы отчета. </w:t>
            </w:r>
            <w:r w:rsidRPr="00EB7198">
              <w:rPr>
                <w:rFonts w:ascii="Times New Roman" w:eastAsia="Times New Roman" w:hAnsi="Times New Roman" w:cs="Times New Roman"/>
                <w:color w:val="000000"/>
                <w:sz w:val="24"/>
                <w:szCs w:val="24"/>
              </w:rPr>
              <w:t>Первый закон Ньютона</w:t>
            </w:r>
            <w:r w:rsidRPr="00EB7198">
              <w:rPr>
                <w:rFonts w:ascii="Times New Roman" w:eastAsia="Calibri" w:hAnsi="Times New Roman" w:cs="Times New Roman"/>
                <w:color w:val="000000"/>
                <w:sz w:val="24"/>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Закон инерции. Первый закон Ньютона. Инерциальные системы отсчета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17/17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Второй закон Ньютона. Масса. Инертность. Третий закон Ньютона.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Второй закон Ньютона. Единицы силы.</w:t>
            </w:r>
          </w:p>
          <w:p w:rsidR="00DF24B5" w:rsidRPr="00EB7198" w:rsidRDefault="00DF24B5" w:rsidP="006B77D0">
            <w:pPr>
              <w:tabs>
                <w:tab w:val="left" w:pos="5073"/>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Третий закон Ньютона.</w:t>
            </w:r>
          </w:p>
          <w:p w:rsidR="00DF24B5" w:rsidRPr="00EB7198" w:rsidRDefault="00DF24B5" w:rsidP="006B77D0">
            <w:pPr>
              <w:spacing w:after="0" w:line="240" w:lineRule="auto"/>
              <w:rPr>
                <w:rFonts w:ascii="Times New Roman" w:eastAsia="Times New Roman" w:hAnsi="Times New Roman" w:cs="Times New Roman"/>
                <w:sz w:val="24"/>
                <w:szCs w:val="24"/>
              </w:rPr>
            </w:pPr>
          </w:p>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18/18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Сила тяжести. Свободное падение тел.</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tabs>
                <w:tab w:val="left" w:pos="5073"/>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Ускорение свободного падения. Падение тел в воздухе и разреженном пространстве.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19/19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hAnsi="Times New Roman" w:cs="Times New Roman"/>
                <w:sz w:val="24"/>
                <w:szCs w:val="24"/>
              </w:rPr>
              <w:t>Движение тела, брошенного вертикально вверх.  Вес тела. Невесомость.</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tabs>
                <w:tab w:val="left" w:pos="5073"/>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Уменьшение модуля вектора скорости при противоположном направлении векторов начальной скорости и ускорения свободного падения. Невесомость.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20/20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2 «Измерение ускорения свободного падения»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Измерение ускорения свободного падения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21/21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Закон Всемирного тяготения.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tabs>
                <w:tab w:val="left" w:pos="5073"/>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Закон всемирного тяготения и условия его применимости. Гравитационная постоянная.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22/22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Ускорение свободного падения на Земле и других небесных телах.</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Формула для определения ускорения свободного падения. Зависимость ускорения свободного падения от широты места и высоты над землей..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23/23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Сила упругости. Закон Гука. Решение задач.</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Применение формулы Закона Гука при решении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24/24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Сила трения. Виды трения. Коэффициент трения.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Применение формул силы трения при решении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25.10.23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8D195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25/25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Решение задач с учетом механических сил на второй закон Ньютона.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Применение второго закона Ньютона при решении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26/26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Прямолинейное и криволинейное движение.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Условие </w:t>
            </w:r>
            <w:proofErr w:type="spellStart"/>
            <w:r w:rsidRPr="00EB7198">
              <w:rPr>
                <w:rFonts w:ascii="Times New Roman" w:eastAsia="Times New Roman" w:hAnsi="Times New Roman" w:cs="Times New Roman"/>
                <w:sz w:val="24"/>
                <w:szCs w:val="24"/>
              </w:rPr>
              <w:t>криволинейности</w:t>
            </w:r>
            <w:proofErr w:type="spellEnd"/>
            <w:r w:rsidRPr="00EB7198">
              <w:rPr>
                <w:rFonts w:ascii="Times New Roman" w:eastAsia="Times New Roman" w:hAnsi="Times New Roman" w:cs="Times New Roman"/>
                <w:sz w:val="24"/>
                <w:szCs w:val="24"/>
              </w:rPr>
              <w:t xml:space="preserve"> движения.</w:t>
            </w:r>
          </w:p>
          <w:p w:rsidR="00DF24B5" w:rsidRPr="00EB7198" w:rsidRDefault="00DF24B5" w:rsidP="006B77D0">
            <w:pPr>
              <w:tabs>
                <w:tab w:val="left" w:pos="405"/>
              </w:tabs>
              <w:spacing w:after="0" w:line="240" w:lineRule="auto"/>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27/27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Движение тела по окружности с постоянной по модулю скоростью.</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Направление скорости тела при его криволинейном движении. Центростремительное ускорение.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28/28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Импульс тела. Импульс силы.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Импульс тела. Единицы импульса.</w:t>
            </w:r>
            <w:r w:rsidRPr="00EB7198">
              <w:rPr>
                <w:rFonts w:ascii="Times New Roman" w:eastAsia="Times New Roman" w:hAnsi="Times New Roman" w:cs="Times New Roman"/>
                <w:color w:val="000000"/>
                <w:sz w:val="24"/>
                <w:szCs w:val="24"/>
              </w:rPr>
              <w:t xml:space="preserve"> Импульс силы.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29/29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Закон сохранения импульса тела.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Замкнутая система тел. Вывод закона сохранения импульса.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30/30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Реактивное движение.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Сущность и примеры реактивного движения. Принцип действия ракеты.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31/31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Механическая работа сил.</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Механическая работа сил.</w:t>
            </w:r>
            <w:r w:rsidRPr="00EB7198">
              <w:rPr>
                <w:rFonts w:ascii="Times New Roman" w:eastAsia="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32/32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Закон сохранения энергии.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6B77D0">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Вывод закона сохранения механической энергии.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33/33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на закон сохранения энергии.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4208F6">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на закон сохранения энергии.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34/34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2 по теме «Динамика».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2 по теме «Динамика».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27.11.23</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1770E7">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b/>
                <w:sz w:val="24"/>
                <w:szCs w:val="24"/>
              </w:rPr>
              <w:t>Механические колебания и волны. Звук (14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1770E7">
            <w:pPr>
              <w:spacing w:after="0" w:line="240" w:lineRule="auto"/>
              <w:jc w:val="center"/>
              <w:rPr>
                <w:rFonts w:ascii="Times New Roman" w:eastAsia="Times New Roman" w:hAnsi="Times New Roman" w:cs="Times New Roman"/>
                <w:b/>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1/35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Анализ контрольной работы и коррекция УУД. </w:t>
            </w:r>
          </w:p>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Колебательное движение. Свободные колебания.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Колебательное движение. Свободные колебания. Колебательные системы Маятник.</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29.11.23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2/36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Величины, характеризующие колебательное движение.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tabs>
                <w:tab w:val="left" w:pos="240"/>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Величины, характеризующие колебательное движение. Гармонические колебания.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3/37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3 </w:t>
            </w:r>
            <w:r w:rsidRPr="00EB7198">
              <w:rPr>
                <w:rFonts w:ascii="Times New Roman" w:eastAsia="Times New Roman" w:hAnsi="Times New Roman" w:cs="Times New Roman"/>
                <w:color w:val="000000"/>
                <w:sz w:val="24"/>
                <w:szCs w:val="24"/>
              </w:rPr>
              <w:t>«Исследование зависимости периода и частоты свободных колебаний нитяного маятника от его длины»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Исследование зависимости периода и частоты свободных колебаний маятника от его длины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4/38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Затухающие колебания.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Затухающие колебания.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5/39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Вынужденные колебания. Резонанс.</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Вынужденные колебания. Резонанс.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6/40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Распространение колебаний в среде. Волны.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Распространение колебаний в среде. Волны. Продольные и поперечные волны.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7/41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Длина волны. Скорость распространения волн.</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Длина волны. Скорость распространения волн.</w:t>
            </w:r>
          </w:p>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8/42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Источники звука. Звуковые колебания.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Источники звука. Звуковые колебания..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9/43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Высота, тембр и громкость звука.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Высота и тембр звука. Громкость звука.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10/44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Распространение звука. </w:t>
            </w:r>
            <w:r w:rsidRPr="00EB7198">
              <w:rPr>
                <w:rFonts w:ascii="Times New Roman" w:eastAsia="Times New Roman" w:hAnsi="Times New Roman" w:cs="Times New Roman"/>
                <w:color w:val="000000"/>
                <w:sz w:val="24"/>
                <w:szCs w:val="24"/>
              </w:rPr>
              <w:lastRenderedPageBreak/>
              <w:t>Звуковые волны.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 xml:space="preserve">Распространение звука. Звуковые </w:t>
            </w:r>
            <w:r w:rsidRPr="00EB7198">
              <w:rPr>
                <w:rFonts w:ascii="Times New Roman" w:eastAsia="Times New Roman" w:hAnsi="Times New Roman" w:cs="Times New Roman"/>
                <w:sz w:val="24"/>
                <w:szCs w:val="24"/>
              </w:rPr>
              <w:lastRenderedPageBreak/>
              <w:t>волны. Скорость звука.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11/45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Отражение звука. Звуковой резонанс.</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Отражение звука. Эхо. Звуковой резонанс.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12/46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«Механические колебания и волны»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13/47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Решение задач «Математический и пружинный маятник».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27.12.23</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14/48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3 по теме «Механические колебания и волны»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10.01.24</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1770E7">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b/>
                <w:sz w:val="24"/>
                <w:szCs w:val="24"/>
              </w:rPr>
              <w:t>Электромагнитное поле (20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1770E7">
            <w:pPr>
              <w:spacing w:after="0" w:line="240" w:lineRule="auto"/>
              <w:jc w:val="center"/>
              <w:rPr>
                <w:rFonts w:ascii="Times New Roman" w:eastAsia="Times New Roman" w:hAnsi="Times New Roman" w:cs="Times New Roman"/>
                <w:b/>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1/49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Анализ контрольной работы и коррекция УУД. </w:t>
            </w:r>
          </w:p>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Магнитное поле.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Магнитное поле и его графическое изображение. Неоднородное и однородное магнитное поле.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2/50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Направление тока и направление линий его магнитного поля.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Направление тока и направление линий его магнитного поля.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3/51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Обнаружение магнитного поля по его действию на электрический ток. Правило левой руки.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Обнаружение магнитного поля по его действию на электрический ток. Правило левой руки.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4/52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«Сила Ампера».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1770E7">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5/53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Индукция магнитного поля.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Индукция магнитного поля.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6/54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Магнитный поток.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Магнитный поток. Явление электромагнитной индукции.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7/55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4 </w:t>
            </w:r>
            <w:r w:rsidRPr="00EB7198">
              <w:rPr>
                <w:rFonts w:ascii="Times New Roman" w:eastAsia="Times New Roman" w:hAnsi="Times New Roman" w:cs="Times New Roman"/>
                <w:color w:val="000000"/>
                <w:sz w:val="24"/>
                <w:szCs w:val="24"/>
              </w:rPr>
              <w:t>«Изучение явления электромагнитной индукции»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Изучение явления электромагнитной индукции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8/56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Направление индукционного тока. Правило Ленца.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Направление индукционного тока. Правило Ленца.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3541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9/57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Явление самоиндукции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tabs>
                <w:tab w:val="left" w:pos="225"/>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Явление самоиндукции.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31.01.24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10/58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Получение и передача переменного электрического тока. Трансформатор.</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Получение и передача переменного электрического тока. Трансформатор.</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11/59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Электромагнитное поле. Электромагнитные волны.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Электромагнитное поле. Электромагнитные волны.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12/60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Колебательный контур. Получение электромагнитных колебаний.</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Конденсатор. Колебательный контур. Получение электромагнитных колебаний.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13/61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Принципы радиосвязи и телевидения.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Принципы радиосвязи и телевидения.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14/62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Интерференция и дифракция света.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Интерференция и дифракция света.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15/63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Электромагнитная природа </w:t>
            </w:r>
            <w:r w:rsidRPr="00EB7198">
              <w:rPr>
                <w:rFonts w:ascii="Times New Roman" w:eastAsia="Times New Roman" w:hAnsi="Times New Roman" w:cs="Times New Roman"/>
                <w:sz w:val="24"/>
                <w:szCs w:val="24"/>
              </w:rPr>
              <w:lastRenderedPageBreak/>
              <w:t>света. Интерференция света.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DF25F1">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 xml:space="preserve">Электромагнитная природа света. </w:t>
            </w:r>
            <w:r w:rsidRPr="00EB7198">
              <w:rPr>
                <w:rFonts w:ascii="Times New Roman" w:eastAsia="Times New Roman" w:hAnsi="Times New Roman" w:cs="Times New Roman"/>
                <w:sz w:val="24"/>
                <w:szCs w:val="24"/>
              </w:rPr>
              <w:lastRenderedPageBreak/>
              <w:t>Интерференция света.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16/64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Преломление света. Физический смысл показателя преломления.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Преломление света. Физический смысл показателя преломления.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17/65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Типы оптических спектров излучения. 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5 </w:t>
            </w:r>
            <w:r w:rsidRPr="00EB7198">
              <w:rPr>
                <w:rFonts w:ascii="Times New Roman" w:eastAsia="Times New Roman" w:hAnsi="Times New Roman" w:cs="Times New Roman"/>
                <w:color w:val="000000"/>
                <w:sz w:val="24"/>
                <w:szCs w:val="24"/>
              </w:rPr>
              <w:t>«Наблюдение сплошного и линейчатого спектров»</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Типы оптических спектров излучения.</w:t>
            </w:r>
            <w:r w:rsidRPr="00EB7198">
              <w:rPr>
                <w:rFonts w:ascii="Times New Roman" w:eastAsia="Times New Roman" w:hAnsi="Times New Roman" w:cs="Times New Roman"/>
                <w:color w:val="000000"/>
                <w:sz w:val="24"/>
                <w:szCs w:val="24"/>
              </w:rPr>
              <w:t xml:space="preserve"> Наблюдение сплошного и линейчатого спектров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18/66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Поглощение и испускание света атомами. Происхождение линейчатых спектров.</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Поглощение и испускание света атомами. Происхождение линейчатых спектров.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19/67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«Электромагнитное поле».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AC65E8">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20/68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4 по теме «Электромагнитное поле»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26.02.24</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AC65E8">
            <w:pPr>
              <w:tabs>
                <w:tab w:val="left" w:pos="9656"/>
              </w:tabs>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b/>
                <w:sz w:val="24"/>
                <w:szCs w:val="24"/>
              </w:rPr>
              <w:t>Строение атома и атомного ядра (16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AC65E8">
            <w:pPr>
              <w:tabs>
                <w:tab w:val="left" w:pos="9656"/>
              </w:tabs>
              <w:spacing w:after="0" w:line="240" w:lineRule="auto"/>
              <w:jc w:val="center"/>
              <w:rPr>
                <w:rFonts w:ascii="Times New Roman" w:eastAsia="Times New Roman" w:hAnsi="Times New Roman" w:cs="Times New Roman"/>
                <w:b/>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714A5E">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1/69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Анализ контрольной работы и коррекция УУД. Радиоактивность. Модели атомов.</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tabs>
                <w:tab w:val="left" w:pos="195"/>
              </w:tabs>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Радиоактивность как свидетельство сложного строения атомов. Модели атомов. Опыт Резерфорда.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28.02.24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714A5E">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2/70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Радиоактивные превращения атомных ядер.</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Радиоактивные превращения радиоактивных атомов.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714A5E">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3/71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Экспериментальные методы исследования частиц. 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6 </w:t>
            </w:r>
            <w:r w:rsidRPr="00EB7198">
              <w:rPr>
                <w:rFonts w:ascii="Times New Roman" w:eastAsia="Times New Roman" w:hAnsi="Times New Roman" w:cs="Times New Roman"/>
                <w:color w:val="000000"/>
                <w:sz w:val="24"/>
                <w:szCs w:val="24"/>
              </w:rPr>
              <w:t>«Измерение естественного радиационного фона дозиметром»</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Экспериментальные методы исследования частиц.</w:t>
            </w:r>
            <w:r w:rsidRPr="00EB7198">
              <w:rPr>
                <w:rFonts w:ascii="Times New Roman" w:eastAsia="Times New Roman" w:hAnsi="Times New Roman" w:cs="Times New Roman"/>
                <w:color w:val="000000"/>
                <w:sz w:val="24"/>
                <w:szCs w:val="24"/>
              </w:rPr>
              <w:t xml:space="preserve"> Измерение естественного радиационного фона дозиметром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714A5E">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4/72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Открытие протона и нейтрона.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Открытие протона и нейтрона.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5/73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Состав атомного ядра. Ядерные силы.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Состав атомного ядра. Массовое число. Зарядовое число.</w:t>
            </w:r>
            <w:r w:rsidRPr="00EB7198">
              <w:rPr>
                <w:rFonts w:ascii="Times New Roman" w:eastAsia="Times New Roman" w:hAnsi="Times New Roman" w:cs="Times New Roman"/>
                <w:color w:val="000000"/>
                <w:sz w:val="24"/>
                <w:szCs w:val="24"/>
              </w:rPr>
              <w:t xml:space="preserve"> Ядерные силы.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6/74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Энергия связи. Дефект масс.</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Энергия связи. Дефект масс.</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7/75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Деление ядер урана. Цепная реакция.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Деление ядер урана. Цепная реакция.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8/76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7 </w:t>
            </w:r>
            <w:r w:rsidRPr="00EB7198">
              <w:rPr>
                <w:rFonts w:ascii="Times New Roman" w:eastAsia="Times New Roman" w:hAnsi="Times New Roman" w:cs="Times New Roman"/>
                <w:color w:val="000000"/>
                <w:sz w:val="24"/>
                <w:szCs w:val="24"/>
              </w:rPr>
              <w:t>«Изучение деления ядра урана по фотографиям готовых треков»</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Изучение деления ядра урана по фотографиям готовых треков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9/77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Ядерный реактор. Преобразование внутренней энергии атомных ядер в электрическую энергию.</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E9055F">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Ядерный реактор. Преобразование внутренней энергии атомных ядер в электрическую энергию.</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10/78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Биологическое действие </w:t>
            </w:r>
            <w:r w:rsidRPr="00EB7198">
              <w:rPr>
                <w:rFonts w:ascii="Times New Roman" w:eastAsia="Times New Roman" w:hAnsi="Times New Roman" w:cs="Times New Roman"/>
                <w:sz w:val="24"/>
                <w:szCs w:val="24"/>
              </w:rPr>
              <w:lastRenderedPageBreak/>
              <w:t>радиации. Закон радиоактивного распада.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 xml:space="preserve">Биологическое действие радиации. </w:t>
            </w:r>
            <w:r w:rsidRPr="00EB7198">
              <w:rPr>
                <w:rFonts w:ascii="Times New Roman" w:eastAsia="Times New Roman" w:hAnsi="Times New Roman" w:cs="Times New Roman"/>
                <w:sz w:val="24"/>
                <w:szCs w:val="24"/>
              </w:rPr>
              <w:lastRenderedPageBreak/>
              <w:t>Закон радиоактивного распада.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11/79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w:t>
            </w:r>
            <w:r w:rsidRPr="00EB7198">
              <w:rPr>
                <w:rFonts w:ascii="Times New Roman" w:eastAsia="Times New Roman" w:hAnsi="Times New Roman" w:cs="Times New Roman"/>
                <w:sz w:val="24"/>
                <w:szCs w:val="24"/>
              </w:rPr>
              <w:t>Закон радиоактивного распада</w:t>
            </w:r>
            <w:r w:rsidRPr="00EB7198">
              <w:rPr>
                <w:rFonts w:ascii="Times New Roman" w:eastAsia="Times New Roman" w:hAnsi="Times New Roman" w:cs="Times New Roman"/>
                <w:color w:val="000000"/>
                <w:sz w:val="24"/>
                <w:szCs w:val="24"/>
              </w:rPr>
              <w:t>».</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w:t>
            </w:r>
            <w:r w:rsidRPr="00EB7198">
              <w:rPr>
                <w:rFonts w:ascii="Times New Roman" w:eastAsia="Times New Roman" w:hAnsi="Times New Roman" w:cs="Times New Roman"/>
                <w:sz w:val="24"/>
                <w:szCs w:val="24"/>
              </w:rPr>
              <w:t>Закон радиоактивного распада</w:t>
            </w:r>
            <w:r w:rsidRPr="00EB7198">
              <w:rPr>
                <w:rFonts w:ascii="Times New Roman" w:eastAsia="Times New Roman" w:hAnsi="Times New Roman" w:cs="Times New Roman"/>
                <w:color w:val="000000"/>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30.03.24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12/80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Термоядерная реакция.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Термоядерная реакция.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13/81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8 </w:t>
            </w:r>
            <w:r w:rsidRPr="00EB7198">
              <w:rPr>
                <w:rFonts w:ascii="Times New Roman" w:eastAsia="Times New Roman" w:hAnsi="Times New Roman" w:cs="Times New Roman"/>
                <w:color w:val="000000"/>
                <w:sz w:val="24"/>
                <w:szCs w:val="24"/>
              </w:rPr>
              <w:t>«Оценка периода полураспада находящихся в воздухе продуктов распада газа радона»</w:t>
            </w:r>
            <w:r w:rsidRPr="00EB7198">
              <w:rPr>
                <w:rFonts w:ascii="Times New Roman" w:eastAsia="Times New Roman" w:hAnsi="Times New Roman" w:cs="Times New Roman"/>
                <w:sz w:val="24"/>
                <w:szCs w:val="24"/>
              </w:rPr>
              <w:t xml:space="preserve"> 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 9 </w:t>
            </w:r>
            <w:r w:rsidRPr="00EB7198">
              <w:rPr>
                <w:rFonts w:ascii="Times New Roman" w:eastAsia="Times New Roman" w:hAnsi="Times New Roman" w:cs="Times New Roman"/>
                <w:color w:val="000000"/>
                <w:sz w:val="24"/>
                <w:szCs w:val="24"/>
              </w:rPr>
              <w:t>«Изучение треков заряженных частиц по готовым фотографиям»</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Оценка периода полураспада находящихся в воздухе продуктов распада газа радона. Изучение треков заряженных частиц по готовым фотографиям.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14/82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«Ядерные реакции»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«Ядерные реакции»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15/83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3E7217">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«Строение атомного ядра».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Решение задач по теме «Строение атомного ядра».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16/84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5 по теме «Строение атома и атомного ядра».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 xml:space="preserve">Контрольная работа </w:t>
            </w:r>
            <w:r w:rsidRPr="00EB7198">
              <w:rPr>
                <w:rFonts w:ascii="Times New Roman" w:eastAsia="Segoe UI Symbol" w:hAnsi="Times New Roman" w:cs="Times New Roman"/>
                <w:color w:val="000000"/>
                <w:sz w:val="24"/>
                <w:szCs w:val="24"/>
              </w:rPr>
              <w:t>№</w:t>
            </w:r>
            <w:r w:rsidRPr="00EB7198">
              <w:rPr>
                <w:rFonts w:ascii="Times New Roman" w:eastAsia="Times New Roman" w:hAnsi="Times New Roman" w:cs="Times New Roman"/>
                <w:color w:val="000000"/>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10.04.24</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7A380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b/>
                <w:sz w:val="24"/>
                <w:szCs w:val="24"/>
              </w:rPr>
              <w:t>Строение и эволюция Вселенной (6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7A3805">
            <w:pPr>
              <w:spacing w:after="0" w:line="240" w:lineRule="auto"/>
              <w:jc w:val="center"/>
              <w:rPr>
                <w:rFonts w:ascii="Times New Roman" w:eastAsia="Times New Roman" w:hAnsi="Times New Roman" w:cs="Times New Roman"/>
                <w:b/>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1/85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Анализ контрольной работы и коррекция УУД.</w:t>
            </w:r>
          </w:p>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Состав, строение и происхождение Солнечной системы.</w:t>
            </w:r>
            <w:r w:rsidRPr="00EB7198">
              <w:rPr>
                <w:rFonts w:ascii="Times New Roman" w:eastAsia="Times New Roman" w:hAnsi="Times New Roman" w:cs="Times New Roman"/>
                <w:color w:val="000000"/>
                <w:sz w:val="24"/>
                <w:szCs w:val="24"/>
              </w:rPr>
              <w:t xml:space="preserve"> Большие планеты Солнечной системы.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Состав, строение и происхождение Солнечной системы.</w:t>
            </w:r>
            <w:r w:rsidRPr="00EB7198">
              <w:rPr>
                <w:rFonts w:ascii="Times New Roman" w:eastAsia="Times New Roman" w:hAnsi="Times New Roman" w:cs="Times New Roman"/>
                <w:color w:val="000000"/>
                <w:sz w:val="24"/>
                <w:szCs w:val="24"/>
              </w:rPr>
              <w:t xml:space="preserve"> Большие планеты Солнечной системы.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2/86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Малые тела Солнечной системы.</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Малые тела Солнечной системы.</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3/87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color w:val="000000"/>
                <w:sz w:val="24"/>
                <w:szCs w:val="24"/>
              </w:rPr>
              <w:t>Солнце.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Солнце.</w:t>
            </w:r>
            <w:bookmarkStart w:id="0" w:name="_GoBack"/>
            <w:bookmarkEnd w:id="0"/>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941AA0">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4/88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Строение, излучения и эволюция Солнца и звезд.</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Строение, излучения и эволюция Солнца и звезд.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941AA0">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5/89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Строение и эволюция Вселенной.</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Строение и эволюция Вселенной.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rsidP="00941AA0">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6/90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Зачет по теме «Строение и эволюция Вселенной».</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color w:val="000000"/>
                <w:sz w:val="24"/>
                <w:szCs w:val="24"/>
              </w:rPr>
              <w:t>Зачет по теме «Строение и эволюция Вселенной».</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24.04.24</w:t>
            </w:r>
          </w:p>
        </w:tc>
      </w:tr>
      <w:tr w:rsidR="00DF24B5" w:rsidRPr="00EB7198" w:rsidTr="0070149D">
        <w:trPr>
          <w:trHeight w:val="1"/>
        </w:trPr>
        <w:tc>
          <w:tcPr>
            <w:tcW w:w="9215" w:type="dxa"/>
            <w:gridSpan w:val="4"/>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b/>
                <w:sz w:val="24"/>
                <w:szCs w:val="24"/>
              </w:rPr>
            </w:pPr>
            <w:r w:rsidRPr="00EB7198">
              <w:rPr>
                <w:rFonts w:ascii="Times New Roman" w:eastAsia="Times New Roman" w:hAnsi="Times New Roman" w:cs="Times New Roman"/>
                <w:b/>
                <w:sz w:val="24"/>
                <w:szCs w:val="24"/>
              </w:rPr>
              <w:t>Итоговое повторение (12 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b/>
                <w:sz w:val="24"/>
                <w:szCs w:val="24"/>
              </w:rPr>
            </w:pP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1/91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Итоговая контрольная работа </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Итоговая 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2/92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Анализ ошибок, допущенных в итоговой контрольной работе</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29.04.24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3/93</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Давление твердых тел, жидкостей и газов. Закон Паскаля.</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Давление твердых тел, жидкостей и газов. Закон Паскаля.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187F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87FEE">
              <w:rPr>
                <w:rFonts w:ascii="Times New Roman" w:eastAsia="Times New Roman" w:hAnsi="Times New Roman" w:cs="Times New Roman"/>
                <w:sz w:val="24"/>
                <w:szCs w:val="24"/>
              </w:rPr>
              <w:t>4</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4/94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Сила Архимеда. Условие падение тел. Решение задач.</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Сила Архимеда. Условие падение тел. 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187F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87FEE">
              <w:rPr>
                <w:rFonts w:ascii="Times New Roman" w:eastAsia="Times New Roman" w:hAnsi="Times New Roman" w:cs="Times New Roman"/>
                <w:sz w:val="24"/>
                <w:szCs w:val="24"/>
              </w:rPr>
              <w:t>6</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5/95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Простые механизмы. КПД. Решение задач.</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Простые механизмы. КПД. 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187FE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187FEE">
              <w:rPr>
                <w:rFonts w:ascii="Times New Roman" w:eastAsia="Times New Roman" w:hAnsi="Times New Roman" w:cs="Times New Roman"/>
                <w:sz w:val="24"/>
                <w:szCs w:val="24"/>
              </w:rPr>
              <w:t>8</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6/96</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Расчет количества теплоты в тепловых процессах. Нагревание. Сгорание топлива. Закон сохранения и превращения энергии.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Расчет количества теплоты в тепловых процессах. Нагревание. Сгорание топлива. Закон сохранения и превращения энергии.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70149D">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7/97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с учетом потери энергии в тепловых явлениях. Плавление. Кипение. Графики.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с учетом потери энергии в тепловых явлениях. Плавление. Кипение. Графики.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A76EC">
              <w:rPr>
                <w:rFonts w:ascii="Times New Roman" w:eastAsia="Times New Roman" w:hAnsi="Times New Roman" w:cs="Times New Roman"/>
                <w:sz w:val="24"/>
                <w:szCs w:val="24"/>
              </w:rPr>
              <w:t>3</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8/98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комбинированных задач на «Изменения агрегатного состояния». КПД.</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комбинированных задач на «Изменения агрегатного состояния». КПД.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A76EC">
              <w:rPr>
                <w:rFonts w:ascii="Times New Roman" w:eastAsia="Times New Roman" w:hAnsi="Times New Roman" w:cs="Times New Roman"/>
                <w:sz w:val="24"/>
                <w:szCs w:val="24"/>
              </w:rPr>
              <w:t>5</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9/99</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«Электрический ток». Сила тока. Напряжение. Сопротивление. Закон Ома.</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«Электрический ток». Сила тока. Напряжение. Сопротивление. Закон Ома.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A76EC">
              <w:rPr>
                <w:rFonts w:ascii="Times New Roman" w:eastAsia="Times New Roman" w:hAnsi="Times New Roman" w:cs="Times New Roman"/>
                <w:sz w:val="24"/>
                <w:szCs w:val="24"/>
              </w:rPr>
              <w:t>8</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10/100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«Электрический ток». Решение задач на смешанное соединение проводников.</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по теме: «Электрический ток». Решение задач на смешанное соединение проводников.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70149D">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11/101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на закон Джоуля – Ленца. КПД.</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F24B5" w:rsidRPr="00EB7198" w:rsidRDefault="00DF24B5" w:rsidP="003E7217">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Решение задач на закон Джоуля – Ленца. КПД.</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A76EC">
              <w:rPr>
                <w:rFonts w:ascii="Times New Roman" w:eastAsia="Times New Roman" w:hAnsi="Times New Roman" w:cs="Times New Roman"/>
                <w:sz w:val="24"/>
                <w:szCs w:val="24"/>
              </w:rPr>
              <w:t>2</w:t>
            </w:r>
            <w:r>
              <w:rPr>
                <w:rFonts w:ascii="Times New Roman" w:eastAsia="Times New Roman" w:hAnsi="Times New Roman" w:cs="Times New Roman"/>
                <w:sz w:val="24"/>
                <w:szCs w:val="24"/>
              </w:rPr>
              <w:t>.05.24</w:t>
            </w:r>
          </w:p>
        </w:tc>
      </w:tr>
      <w:tr w:rsidR="00DF24B5" w:rsidRPr="00EB7198" w:rsidTr="0070149D">
        <w:trPr>
          <w:trHeight w:val="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12/102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F24B5" w:rsidRPr="00EB7198" w:rsidRDefault="00DF24B5">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Итоговый урок</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DF24B5">
            <w:pPr>
              <w:spacing w:after="0" w:line="240" w:lineRule="auto"/>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F24B5" w:rsidRPr="00EB7198" w:rsidRDefault="00DF24B5">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rsidR="00DF24B5" w:rsidRPr="00EB7198" w:rsidRDefault="0070149D" w:rsidP="002A76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A76EC">
              <w:rPr>
                <w:rFonts w:ascii="Times New Roman" w:eastAsia="Times New Roman" w:hAnsi="Times New Roman" w:cs="Times New Roman"/>
                <w:sz w:val="24"/>
                <w:szCs w:val="24"/>
              </w:rPr>
              <w:t>5</w:t>
            </w:r>
            <w:r>
              <w:rPr>
                <w:rFonts w:ascii="Times New Roman" w:eastAsia="Times New Roman" w:hAnsi="Times New Roman" w:cs="Times New Roman"/>
                <w:sz w:val="24"/>
                <w:szCs w:val="24"/>
              </w:rPr>
              <w:t>.05.24</w:t>
            </w:r>
          </w:p>
        </w:tc>
      </w:tr>
    </w:tbl>
    <w:p w:rsidR="00791A08" w:rsidRPr="00EB7198" w:rsidRDefault="00791A08">
      <w:pPr>
        <w:tabs>
          <w:tab w:val="left" w:pos="1134"/>
        </w:tabs>
        <w:suppressAutoHyphens/>
        <w:spacing w:after="0" w:line="240" w:lineRule="auto"/>
        <w:jc w:val="both"/>
        <w:rPr>
          <w:rFonts w:ascii="Times New Roman" w:eastAsia="Times New Roman" w:hAnsi="Times New Roman" w:cs="Times New Roman"/>
          <w:sz w:val="24"/>
          <w:szCs w:val="24"/>
        </w:rPr>
      </w:pPr>
    </w:p>
    <w:p w:rsidR="003E7217" w:rsidRPr="00EB7198" w:rsidRDefault="003E7217">
      <w:pPr>
        <w:tabs>
          <w:tab w:val="left" w:pos="1134"/>
        </w:tabs>
        <w:suppressAutoHyphens/>
        <w:spacing w:after="0" w:line="240" w:lineRule="auto"/>
        <w:jc w:val="both"/>
        <w:rPr>
          <w:rFonts w:ascii="Times New Roman" w:eastAsia="Times New Roman" w:hAnsi="Times New Roman" w:cs="Times New Roman"/>
          <w:sz w:val="24"/>
          <w:szCs w:val="24"/>
        </w:rPr>
      </w:pPr>
    </w:p>
    <w:p w:rsidR="003E7217" w:rsidRDefault="003E7217">
      <w:pPr>
        <w:tabs>
          <w:tab w:val="left" w:pos="1134"/>
        </w:tabs>
        <w:suppressAutoHyphens/>
        <w:spacing w:after="0" w:line="240" w:lineRule="auto"/>
        <w:jc w:val="both"/>
        <w:rPr>
          <w:rFonts w:ascii="Times New Roman" w:eastAsia="Times New Roman" w:hAnsi="Times New Roman" w:cs="Times New Roman"/>
          <w:sz w:val="24"/>
          <w:szCs w:val="24"/>
        </w:rPr>
      </w:pPr>
    </w:p>
    <w:p w:rsidR="006636F4" w:rsidRDefault="006636F4">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70149D" w:rsidRDefault="0070149D">
      <w:pPr>
        <w:tabs>
          <w:tab w:val="left" w:pos="1134"/>
        </w:tabs>
        <w:suppressAutoHyphens/>
        <w:spacing w:after="0" w:line="240" w:lineRule="auto"/>
        <w:jc w:val="both"/>
        <w:rPr>
          <w:rFonts w:ascii="Times New Roman" w:eastAsia="Times New Roman" w:hAnsi="Times New Roman" w:cs="Times New Roman"/>
          <w:sz w:val="24"/>
          <w:szCs w:val="24"/>
        </w:rPr>
      </w:pPr>
    </w:p>
    <w:p w:rsidR="006636F4" w:rsidRPr="00EB7198" w:rsidRDefault="006636F4">
      <w:pPr>
        <w:tabs>
          <w:tab w:val="left" w:pos="1134"/>
        </w:tabs>
        <w:suppressAutoHyphens/>
        <w:spacing w:after="0" w:line="240" w:lineRule="auto"/>
        <w:jc w:val="both"/>
        <w:rPr>
          <w:rFonts w:ascii="Times New Roman" w:eastAsia="Times New Roman" w:hAnsi="Times New Roman" w:cs="Times New Roman"/>
          <w:sz w:val="24"/>
          <w:szCs w:val="24"/>
        </w:rPr>
      </w:pPr>
    </w:p>
    <w:p w:rsidR="003E7217" w:rsidRPr="00EB7198" w:rsidRDefault="003E7217">
      <w:pPr>
        <w:tabs>
          <w:tab w:val="left" w:pos="1134"/>
        </w:tabs>
        <w:suppressAutoHyphens/>
        <w:spacing w:after="0" w:line="240" w:lineRule="auto"/>
        <w:jc w:val="both"/>
        <w:rPr>
          <w:rFonts w:ascii="Times New Roman" w:eastAsia="Times New Roman" w:hAnsi="Times New Roman" w:cs="Times New Roman"/>
          <w:sz w:val="24"/>
          <w:szCs w:val="24"/>
        </w:rPr>
      </w:pPr>
    </w:p>
    <w:p w:rsidR="00791A08" w:rsidRPr="00EB7198" w:rsidRDefault="0006098A">
      <w:pPr>
        <w:tabs>
          <w:tab w:val="left" w:pos="1134"/>
        </w:tabs>
        <w:suppressAutoHyphens/>
        <w:spacing w:after="0" w:line="240" w:lineRule="auto"/>
        <w:jc w:val="both"/>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Приложения к программе:</w:t>
      </w:r>
    </w:p>
    <w:p w:rsidR="00791A08" w:rsidRPr="00EB7198" w:rsidRDefault="00791A08">
      <w:pPr>
        <w:tabs>
          <w:tab w:val="left" w:pos="1134"/>
        </w:tabs>
        <w:suppressAutoHyphens/>
        <w:spacing w:after="0" w:line="240" w:lineRule="auto"/>
        <w:ind w:left="1429"/>
        <w:rPr>
          <w:rFonts w:ascii="Times New Roman" w:eastAsia="Times New Roman" w:hAnsi="Times New Roman" w:cs="Times New Roman"/>
          <w:sz w:val="24"/>
          <w:szCs w:val="24"/>
        </w:rPr>
      </w:pPr>
    </w:p>
    <w:p w:rsidR="00791A08" w:rsidRPr="00EB7198" w:rsidRDefault="0006098A">
      <w:pPr>
        <w:tabs>
          <w:tab w:val="left" w:pos="720"/>
        </w:tabs>
        <w:spacing w:after="0" w:line="240" w:lineRule="auto"/>
        <w:ind w:firstLine="426"/>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График контрольных   и лабораторных  работ</w:t>
      </w:r>
    </w:p>
    <w:p w:rsidR="00791A08" w:rsidRPr="00EB7198" w:rsidRDefault="00791A08">
      <w:pPr>
        <w:tabs>
          <w:tab w:val="left" w:pos="720"/>
        </w:tabs>
        <w:spacing w:after="0" w:line="240" w:lineRule="auto"/>
        <w:ind w:firstLine="426"/>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000" w:firstRow="0" w:lastRow="0" w:firstColumn="0" w:lastColumn="0" w:noHBand="0" w:noVBand="0"/>
      </w:tblPr>
      <w:tblGrid>
        <w:gridCol w:w="848"/>
        <w:gridCol w:w="3131"/>
        <w:gridCol w:w="4962"/>
      </w:tblGrid>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jc w:val="center"/>
              <w:rPr>
                <w:rFonts w:ascii="Times New Roman" w:eastAsia="Times New Roman" w:hAnsi="Times New Roman" w:cs="Times New Roman"/>
                <w:sz w:val="24"/>
                <w:szCs w:val="24"/>
              </w:rPr>
            </w:pPr>
            <w:r w:rsidRPr="00EB7198">
              <w:rPr>
                <w:rFonts w:ascii="Times New Roman" w:eastAsia="Segoe UI Symbol" w:hAnsi="Times New Roman" w:cs="Times New Roman"/>
                <w:sz w:val="24"/>
                <w:szCs w:val="24"/>
              </w:rPr>
              <w:t>№</w:t>
            </w:r>
          </w:p>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урока</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jc w:val="center"/>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Вид работы</w:t>
            </w:r>
          </w:p>
          <w:p w:rsidR="00791A08" w:rsidRPr="00EB7198" w:rsidRDefault="00791A08">
            <w:pPr>
              <w:spacing w:after="0" w:line="240" w:lineRule="auto"/>
              <w:jc w:val="center"/>
              <w:rPr>
                <w:rFonts w:ascii="Times New Roman" w:hAnsi="Times New Roman" w:cs="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91A08" w:rsidRPr="00EB7198" w:rsidRDefault="0006098A">
            <w:pPr>
              <w:ind w:left="-14" w:right="-108" w:hanging="180"/>
              <w:jc w:val="center"/>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Тема </w:t>
            </w:r>
          </w:p>
        </w:tc>
      </w:tr>
      <w:tr w:rsidR="00791A08" w:rsidRPr="00EB7198" w:rsidTr="009F6BD6">
        <w:trPr>
          <w:trHeight w:val="1585"/>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CE53DF">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791A08" w:rsidRPr="00EB7198" w:rsidRDefault="0006098A">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«Кинематика».</w:t>
            </w:r>
          </w:p>
          <w:p w:rsidR="00791A08" w:rsidRPr="00EB7198" w:rsidRDefault="0006098A">
            <w:pPr>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((Контрольные и самостоятельные работы по физике 9 класс: учебно-методический комплект/ О.И. </w:t>
            </w:r>
            <w:proofErr w:type="spellStart"/>
            <w:r w:rsidRPr="00EB7198">
              <w:rPr>
                <w:rFonts w:ascii="Times New Roman" w:eastAsia="Times New Roman" w:hAnsi="Times New Roman" w:cs="Times New Roman"/>
                <w:sz w:val="24"/>
                <w:szCs w:val="24"/>
              </w:rPr>
              <w:t>Громцева</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М.: Издательство «Экзамен», 2017. стр. 18-23)</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34</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2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«Динамика».</w:t>
            </w:r>
          </w:p>
          <w:p w:rsidR="00791A08" w:rsidRPr="00EB7198" w:rsidRDefault="0006098A">
            <w:pPr>
              <w:spacing w:after="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((Контрольные и самостоятельные работы по физике 9 класс: учебно-методический комплект/ О.И. </w:t>
            </w:r>
            <w:proofErr w:type="spellStart"/>
            <w:r w:rsidRPr="00EB7198">
              <w:rPr>
                <w:rFonts w:ascii="Times New Roman" w:eastAsia="Times New Roman" w:hAnsi="Times New Roman" w:cs="Times New Roman"/>
                <w:sz w:val="24"/>
                <w:szCs w:val="24"/>
              </w:rPr>
              <w:t>Громцева</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М.: Издательство «Экзамен», 2017. стр. 48-53)</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CE53DF">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48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3</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 «Механические колебания и волны».</w:t>
            </w:r>
          </w:p>
          <w:p w:rsidR="00791A08" w:rsidRPr="00EB7198" w:rsidRDefault="0006098A">
            <w:pPr>
              <w:spacing w:after="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((Контрольные и самостоятельные работы по физике 9 класс: учебно-методический комплект/ О.И. </w:t>
            </w:r>
            <w:proofErr w:type="spellStart"/>
            <w:r w:rsidRPr="00EB7198">
              <w:rPr>
                <w:rFonts w:ascii="Times New Roman" w:eastAsia="Times New Roman" w:hAnsi="Times New Roman" w:cs="Times New Roman"/>
                <w:sz w:val="24"/>
                <w:szCs w:val="24"/>
              </w:rPr>
              <w:t>Громцева</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М.: Издательство «Экзамен», 2017. стр. 68-72)</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CE53DF">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68</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 </w:t>
            </w:r>
            <w:r w:rsidRPr="00EB7198">
              <w:rPr>
                <w:rFonts w:ascii="Times New Roman" w:eastAsia="Times New Roman" w:hAnsi="Times New Roman" w:cs="Times New Roman"/>
                <w:color w:val="000000"/>
                <w:sz w:val="24"/>
                <w:szCs w:val="24"/>
              </w:rPr>
              <w:t>«Электромагнитное поле»</w:t>
            </w:r>
          </w:p>
          <w:p w:rsidR="00791A08" w:rsidRPr="00EB7198" w:rsidRDefault="0006098A">
            <w:pPr>
              <w:spacing w:after="0" w:line="240" w:lineRule="auto"/>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(Контрольные и самостоятельные работы по физике 9 класс: учебно-методический комплект/ О.И. </w:t>
            </w:r>
            <w:proofErr w:type="spellStart"/>
            <w:r w:rsidRPr="00EB7198">
              <w:rPr>
                <w:rFonts w:ascii="Times New Roman" w:eastAsia="Times New Roman" w:hAnsi="Times New Roman" w:cs="Times New Roman"/>
                <w:sz w:val="24"/>
                <w:szCs w:val="24"/>
              </w:rPr>
              <w:t>Громцева</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М.: Издательство «Экзамен», 2017. стр. 103-110)</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CE53DF" w:rsidP="009F6BD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8</w:t>
            </w:r>
            <w:r w:rsidR="009F6BD6">
              <w:rPr>
                <w:rFonts w:ascii="Times New Roman" w:eastAsia="Times New Roman" w:hAnsi="Times New Roman" w:cs="Times New Roman"/>
                <w:sz w:val="24"/>
                <w:szCs w:val="24"/>
              </w:rPr>
              <w:t>4</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Контрольная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color w:val="000000"/>
                <w:sz w:val="24"/>
                <w:szCs w:val="24"/>
              </w:rPr>
              <w:t xml:space="preserve"> </w:t>
            </w:r>
            <w:proofErr w:type="gramStart"/>
            <w:r w:rsidRPr="00EB7198">
              <w:rPr>
                <w:rFonts w:ascii="Times New Roman" w:eastAsia="Times New Roman" w:hAnsi="Times New Roman" w:cs="Times New Roman"/>
                <w:color w:val="000000"/>
                <w:sz w:val="24"/>
                <w:szCs w:val="24"/>
              </w:rPr>
              <w:t>«Строение атома и атомного ядра»</w:t>
            </w:r>
            <w:r w:rsidRPr="00EB7198">
              <w:rPr>
                <w:rFonts w:ascii="Times New Roman" w:eastAsia="Times New Roman" w:hAnsi="Times New Roman" w:cs="Times New Roman"/>
                <w:sz w:val="24"/>
                <w:szCs w:val="24"/>
              </w:rPr>
              <w:t xml:space="preserve">   (Контрольные и самостоятельные работы по физике 9 класс: учебно-методический комплект/ О.И. </w:t>
            </w:r>
            <w:proofErr w:type="spellStart"/>
            <w:r w:rsidRPr="00EB7198">
              <w:rPr>
                <w:rFonts w:ascii="Times New Roman" w:eastAsia="Times New Roman" w:hAnsi="Times New Roman" w:cs="Times New Roman"/>
                <w:sz w:val="24"/>
                <w:szCs w:val="24"/>
              </w:rPr>
              <w:t>Громцева</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М.: Издательство «Экзамен», 2017. стр. 127-131)</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9</w:t>
            </w:r>
            <w:r w:rsidR="0006098A" w:rsidRPr="00EB7198">
              <w:rPr>
                <w:rFonts w:ascii="Times New Roman" w:eastAsia="Times New Roman" w:hAnsi="Times New Roman" w:cs="Times New Roman"/>
                <w:sz w:val="24"/>
                <w:szCs w:val="24"/>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Итоговая контрольная работа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Итоговая контрольная работа»       (Контрольно-измерительные материалы.</w:t>
            </w:r>
            <w:proofErr w:type="gramEnd"/>
            <w:r w:rsidRPr="00EB7198">
              <w:rPr>
                <w:rFonts w:ascii="Times New Roman" w:eastAsia="Times New Roman" w:hAnsi="Times New Roman" w:cs="Times New Roman"/>
                <w:sz w:val="24"/>
                <w:szCs w:val="24"/>
              </w:rPr>
              <w:t xml:space="preserve"> Физика.9 класс / Сост. Н.И. </w:t>
            </w:r>
            <w:proofErr w:type="spellStart"/>
            <w:r w:rsidRPr="00EB7198">
              <w:rPr>
                <w:rFonts w:ascii="Times New Roman" w:eastAsia="Times New Roman" w:hAnsi="Times New Roman" w:cs="Times New Roman"/>
                <w:sz w:val="24"/>
                <w:szCs w:val="24"/>
              </w:rPr>
              <w:t>Зорин</w:t>
            </w:r>
            <w:proofErr w:type="gramStart"/>
            <w:r w:rsidRPr="00EB7198">
              <w:rPr>
                <w:rFonts w:ascii="Times New Roman" w:eastAsia="Times New Roman" w:hAnsi="Times New Roman" w:cs="Times New Roman"/>
                <w:sz w:val="24"/>
                <w:szCs w:val="24"/>
              </w:rPr>
              <w:t>.М</w:t>
            </w:r>
            <w:proofErr w:type="spellEnd"/>
            <w:proofErr w:type="gramEnd"/>
            <w:r w:rsidRPr="00EB7198">
              <w:rPr>
                <w:rFonts w:ascii="Times New Roman" w:eastAsia="Times New Roman" w:hAnsi="Times New Roman" w:cs="Times New Roman"/>
                <w:sz w:val="24"/>
                <w:szCs w:val="24"/>
              </w:rPr>
              <w:t xml:space="preserve">.: ВАКО, 2014. </w:t>
            </w:r>
            <w:proofErr w:type="gramStart"/>
            <w:r w:rsidRPr="00EB7198">
              <w:rPr>
                <w:rFonts w:ascii="Times New Roman" w:eastAsia="Times New Roman" w:hAnsi="Times New Roman" w:cs="Times New Roman"/>
                <w:sz w:val="24"/>
                <w:szCs w:val="24"/>
              </w:rPr>
              <w:t>Стр.70-75)</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rsidP="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1</w:t>
            </w:r>
            <w:r w:rsidR="00A56586" w:rsidRPr="00EB7198">
              <w:rPr>
                <w:rFonts w:ascii="Times New Roman" w:eastAsia="Times New Roman" w:hAnsi="Times New Roman" w:cs="Times New Roman"/>
                <w:sz w:val="24"/>
                <w:szCs w:val="24"/>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1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 </w:t>
            </w:r>
            <w:r w:rsidRPr="00EB7198">
              <w:rPr>
                <w:rFonts w:ascii="Times New Roman" w:eastAsia="Times New Roman" w:hAnsi="Times New Roman" w:cs="Times New Roman"/>
                <w:color w:val="000000"/>
                <w:sz w:val="24"/>
                <w:szCs w:val="24"/>
              </w:rPr>
              <w:t>«Исследование равноускоренного движения без начальной скорости»</w:t>
            </w:r>
          </w:p>
          <w:p w:rsidR="00791A08" w:rsidRPr="00EB7198" w:rsidRDefault="0006098A">
            <w:pPr>
              <w:spacing w:before="120" w:after="12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296-298)</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20</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2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 xml:space="preserve">«Измерение ускорения свободного падения» (Физика.9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298-300)</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37</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3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color w:val="000000"/>
                <w:sz w:val="24"/>
                <w:szCs w:val="24"/>
              </w:rPr>
              <w:t xml:space="preserve">«Исследование зависимости периода и частоты </w:t>
            </w:r>
            <w:r w:rsidRPr="00EB7198">
              <w:rPr>
                <w:rFonts w:ascii="Times New Roman" w:eastAsia="Times New Roman" w:hAnsi="Times New Roman" w:cs="Times New Roman"/>
                <w:color w:val="000000"/>
                <w:sz w:val="24"/>
                <w:szCs w:val="24"/>
              </w:rPr>
              <w:lastRenderedPageBreak/>
              <w:t>свободных колебаний нитяного маятника от его длины»</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300-302)</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rsidP="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lastRenderedPageBreak/>
              <w:t>5</w:t>
            </w:r>
            <w:r w:rsidR="00A56586" w:rsidRPr="00EB7198">
              <w:rPr>
                <w:rFonts w:ascii="Times New Roman" w:eastAsia="Times New Roman" w:hAnsi="Times New Roman" w:cs="Times New Roman"/>
                <w:sz w:val="24"/>
                <w:szCs w:val="24"/>
              </w:rPr>
              <w:t>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4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color w:val="000000"/>
                <w:sz w:val="24"/>
                <w:szCs w:val="24"/>
              </w:rPr>
              <w:t>«Изучение явления электромагнитной индукции»</w:t>
            </w:r>
            <w:r w:rsidRPr="00EB7198">
              <w:rPr>
                <w:rFonts w:ascii="Times New Roman" w:eastAsia="Times New Roman" w:hAnsi="Times New Roman" w:cs="Times New Roman"/>
                <w:sz w:val="24"/>
                <w:szCs w:val="24"/>
              </w:rPr>
              <w:t xml:space="preserve">                                                   (Физика.9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303-304)</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65</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5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color w:val="000000"/>
                <w:sz w:val="24"/>
                <w:szCs w:val="24"/>
              </w:rPr>
              <w:t>«Наблюдение сплошного и линейчатого спектров»                                               (</w:t>
            </w:r>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305)</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7</w:t>
            </w:r>
            <w:r w:rsidR="0006098A" w:rsidRPr="00EB7198">
              <w:rPr>
                <w:rFonts w:ascii="Times New Roman" w:eastAsia="Times New Roman" w:hAnsi="Times New Roman" w:cs="Times New Roman"/>
                <w:sz w:val="24"/>
                <w:szCs w:val="24"/>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6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 </w:t>
            </w:r>
            <w:r w:rsidRPr="00EB7198">
              <w:rPr>
                <w:rFonts w:ascii="Times New Roman" w:eastAsia="Times New Roman" w:hAnsi="Times New Roman" w:cs="Times New Roman"/>
                <w:color w:val="000000"/>
                <w:sz w:val="24"/>
                <w:szCs w:val="24"/>
              </w:rPr>
              <w:t>«Измерение естественного радиационного фона дозиметром»</w:t>
            </w:r>
          </w:p>
          <w:p w:rsidR="00791A08" w:rsidRPr="00EB7198" w:rsidRDefault="0006098A">
            <w:pPr>
              <w:spacing w:before="120" w:after="12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306)</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76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7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  </w:t>
            </w:r>
            <w:r w:rsidRPr="00EB7198">
              <w:rPr>
                <w:rFonts w:ascii="Times New Roman" w:eastAsia="Times New Roman" w:hAnsi="Times New Roman" w:cs="Times New Roman"/>
                <w:color w:val="000000"/>
                <w:sz w:val="24"/>
                <w:szCs w:val="24"/>
              </w:rPr>
              <w:t>«Изучение деления ядра урана по фотографиям готовых треков»</w:t>
            </w:r>
          </w:p>
          <w:p w:rsidR="00791A08" w:rsidRPr="00EB7198" w:rsidRDefault="0006098A">
            <w:pPr>
              <w:spacing w:before="120" w:after="120"/>
              <w:ind w:left="-14" w:right="-108" w:hanging="180"/>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 </w:t>
            </w:r>
            <w:proofErr w:type="gramStart"/>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307)</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81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8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before="120" w:after="12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color w:val="000000"/>
                <w:sz w:val="24"/>
                <w:szCs w:val="24"/>
              </w:rPr>
              <w:t>«Оценка периода полураспада находящихся в воздухе продуктов распада газа радона»</w:t>
            </w:r>
            <w:r w:rsidRPr="00EB7198">
              <w:rPr>
                <w:rFonts w:ascii="Times New Roman" w:eastAsia="Times New Roman" w:hAnsi="Times New Roman" w:cs="Times New Roman"/>
                <w:sz w:val="24"/>
                <w:szCs w:val="24"/>
              </w:rPr>
              <w:t xml:space="preserve">  (Физика.9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308-309)</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r w:rsidR="00791A08" w:rsidRPr="00EB7198">
        <w:trPr>
          <w:trHeight w:val="1"/>
        </w:trPr>
        <w:tc>
          <w:tcPr>
            <w:tcW w:w="8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A56586">
            <w:pPr>
              <w:spacing w:after="0" w:line="240" w:lineRule="auto"/>
              <w:jc w:val="center"/>
              <w:rPr>
                <w:rFonts w:ascii="Times New Roman" w:hAnsi="Times New Roman" w:cs="Times New Roman"/>
                <w:sz w:val="24"/>
                <w:szCs w:val="24"/>
              </w:rPr>
            </w:pPr>
            <w:r w:rsidRPr="00EB7198">
              <w:rPr>
                <w:rFonts w:ascii="Times New Roman" w:eastAsia="Times New Roman" w:hAnsi="Times New Roman" w:cs="Times New Roman"/>
                <w:sz w:val="24"/>
                <w:szCs w:val="24"/>
              </w:rPr>
              <w:t>81</w:t>
            </w:r>
          </w:p>
        </w:tc>
        <w:tc>
          <w:tcPr>
            <w:tcW w:w="31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hAnsi="Times New Roman" w:cs="Times New Roman"/>
                <w:sz w:val="24"/>
                <w:szCs w:val="24"/>
              </w:rPr>
            </w:pPr>
            <w:r w:rsidRPr="00EB7198">
              <w:rPr>
                <w:rFonts w:ascii="Times New Roman" w:eastAsia="Times New Roman" w:hAnsi="Times New Roman" w:cs="Times New Roman"/>
                <w:sz w:val="24"/>
                <w:szCs w:val="24"/>
              </w:rPr>
              <w:t xml:space="preserve">Лабораторная работа </w:t>
            </w:r>
            <w:r w:rsidRPr="00EB7198">
              <w:rPr>
                <w:rFonts w:ascii="Times New Roman" w:eastAsia="Segoe UI Symbol" w:hAnsi="Times New Roman" w:cs="Times New Roman"/>
                <w:sz w:val="24"/>
                <w:szCs w:val="24"/>
              </w:rPr>
              <w:t>№</w:t>
            </w:r>
            <w:r w:rsidRPr="00EB7198">
              <w:rPr>
                <w:rFonts w:ascii="Times New Roman" w:eastAsia="Times New Roman" w:hAnsi="Times New Roman" w:cs="Times New Roman"/>
                <w:sz w:val="24"/>
                <w:szCs w:val="24"/>
              </w:rPr>
              <w:t xml:space="preserve">9  </w:t>
            </w:r>
          </w:p>
        </w:tc>
        <w:tc>
          <w:tcPr>
            <w:tcW w:w="49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791A08" w:rsidRPr="00EB7198" w:rsidRDefault="0006098A">
            <w:pPr>
              <w:spacing w:after="0" w:line="240" w:lineRule="auto"/>
              <w:rPr>
                <w:rFonts w:ascii="Times New Roman" w:eastAsia="Times New Roman" w:hAnsi="Times New Roman" w:cs="Times New Roman"/>
                <w:color w:val="000000"/>
                <w:sz w:val="24"/>
                <w:szCs w:val="24"/>
              </w:rPr>
            </w:pPr>
            <w:r w:rsidRPr="00EB7198">
              <w:rPr>
                <w:rFonts w:ascii="Times New Roman" w:eastAsia="Times New Roman" w:hAnsi="Times New Roman" w:cs="Times New Roman"/>
                <w:sz w:val="24"/>
                <w:szCs w:val="24"/>
              </w:rPr>
              <w:t xml:space="preserve"> </w:t>
            </w:r>
            <w:r w:rsidRPr="00EB7198">
              <w:rPr>
                <w:rFonts w:ascii="Times New Roman" w:eastAsia="Times New Roman" w:hAnsi="Times New Roman" w:cs="Times New Roman"/>
                <w:color w:val="000000"/>
                <w:sz w:val="24"/>
                <w:szCs w:val="24"/>
              </w:rPr>
              <w:t>«Изучение треков заряженных частиц по готовым фотографиям»</w:t>
            </w:r>
          </w:p>
          <w:p w:rsidR="00791A08" w:rsidRPr="00EB7198" w:rsidRDefault="0006098A">
            <w:pPr>
              <w:spacing w:before="120" w:after="120"/>
              <w:ind w:left="-14" w:right="-108" w:hanging="180"/>
              <w:rPr>
                <w:rFonts w:ascii="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(Физика.9 </w:t>
            </w:r>
            <w:proofErr w:type="spellStart"/>
            <w:r w:rsidRPr="00EB7198">
              <w:rPr>
                <w:rFonts w:ascii="Times New Roman" w:eastAsia="Times New Roman" w:hAnsi="Times New Roman" w:cs="Times New Roman"/>
                <w:sz w:val="24"/>
                <w:szCs w:val="24"/>
              </w:rPr>
              <w:t>кл</w:t>
            </w:r>
            <w:proofErr w:type="spellEnd"/>
            <w:r w:rsidRPr="00EB7198">
              <w:rPr>
                <w:rFonts w:ascii="Times New Roman" w:eastAsia="Times New Roman" w:hAnsi="Times New Roman" w:cs="Times New Roman"/>
                <w:sz w:val="24"/>
                <w:szCs w:val="24"/>
              </w:rPr>
              <w:t xml:space="preserve">.: учебник / А.В. </w:t>
            </w:r>
            <w:proofErr w:type="spellStart"/>
            <w:r w:rsidRPr="00EB7198">
              <w:rPr>
                <w:rFonts w:ascii="Times New Roman" w:eastAsia="Times New Roman" w:hAnsi="Times New Roman" w:cs="Times New Roman"/>
                <w:sz w:val="24"/>
                <w:szCs w:val="24"/>
              </w:rPr>
              <w:t>Перышкин</w:t>
            </w:r>
            <w:proofErr w:type="spellEnd"/>
            <w:r w:rsidRPr="00EB7198">
              <w:rPr>
                <w:rFonts w:ascii="Times New Roman" w:eastAsia="Times New Roman" w:hAnsi="Times New Roman" w:cs="Times New Roman"/>
                <w:sz w:val="24"/>
                <w:szCs w:val="24"/>
              </w:rPr>
              <w:t xml:space="preserve">, Е. М. </w:t>
            </w:r>
            <w:proofErr w:type="spellStart"/>
            <w:r w:rsidRPr="00EB7198">
              <w:rPr>
                <w:rFonts w:ascii="Times New Roman" w:eastAsia="Times New Roman" w:hAnsi="Times New Roman" w:cs="Times New Roman"/>
                <w:sz w:val="24"/>
                <w:szCs w:val="24"/>
              </w:rPr>
              <w:t>Гутник</w:t>
            </w:r>
            <w:proofErr w:type="spellEnd"/>
            <w:r w:rsidRPr="00EB7198">
              <w:rPr>
                <w:rFonts w:ascii="Times New Roman" w:eastAsia="Times New Roman" w:hAnsi="Times New Roman" w:cs="Times New Roman"/>
                <w:sz w:val="24"/>
                <w:szCs w:val="24"/>
              </w:rPr>
              <w:t>.</w:t>
            </w:r>
            <w:proofErr w:type="gramEnd"/>
            <w:r w:rsidRPr="00EB7198">
              <w:rPr>
                <w:rFonts w:ascii="Times New Roman" w:eastAsia="Times New Roman" w:hAnsi="Times New Roman" w:cs="Times New Roman"/>
                <w:sz w:val="24"/>
                <w:szCs w:val="24"/>
              </w:rPr>
              <w:t xml:space="preserve"> – М.</w:t>
            </w:r>
            <w:proofErr w:type="gramStart"/>
            <w:r w:rsidRPr="00EB7198">
              <w:rPr>
                <w:rFonts w:ascii="Times New Roman" w:eastAsia="Times New Roman" w:hAnsi="Times New Roman" w:cs="Times New Roman"/>
                <w:sz w:val="24"/>
                <w:szCs w:val="24"/>
              </w:rPr>
              <w:t xml:space="preserve"> :</w:t>
            </w:r>
            <w:proofErr w:type="gramEnd"/>
            <w:r w:rsidRPr="00EB7198">
              <w:rPr>
                <w:rFonts w:ascii="Times New Roman" w:eastAsia="Times New Roman" w:hAnsi="Times New Roman" w:cs="Times New Roman"/>
                <w:sz w:val="24"/>
                <w:szCs w:val="24"/>
              </w:rPr>
              <w:t xml:space="preserve"> Дрофа, 2017. </w:t>
            </w:r>
            <w:proofErr w:type="gramStart"/>
            <w:r w:rsidRPr="00EB7198">
              <w:rPr>
                <w:rFonts w:ascii="Times New Roman" w:eastAsia="Times New Roman" w:hAnsi="Times New Roman" w:cs="Times New Roman"/>
                <w:sz w:val="24"/>
                <w:szCs w:val="24"/>
              </w:rPr>
              <w:t>Стр. 309-311)</w:t>
            </w:r>
            <w:r w:rsidRPr="00EB7198">
              <w:rPr>
                <w:rFonts w:ascii="Times New Roman" w:eastAsia="Calibri" w:hAnsi="Times New Roman" w:cs="Times New Roman"/>
                <w:sz w:val="24"/>
                <w:szCs w:val="24"/>
              </w:rPr>
              <w:t xml:space="preserve">                    </w:t>
            </w:r>
            <w:r w:rsidRPr="00EB7198">
              <w:rPr>
                <w:rFonts w:ascii="Times New Roman" w:eastAsia="Times New Roman" w:hAnsi="Times New Roman" w:cs="Times New Roman"/>
                <w:sz w:val="24"/>
                <w:szCs w:val="24"/>
              </w:rPr>
              <w:t xml:space="preserve"> </w:t>
            </w:r>
            <w:proofErr w:type="gramEnd"/>
          </w:p>
        </w:tc>
      </w:tr>
    </w:tbl>
    <w:p w:rsidR="00791A08" w:rsidRPr="00EB7198" w:rsidRDefault="00791A08">
      <w:pPr>
        <w:spacing w:after="0" w:line="240" w:lineRule="auto"/>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EB7198" w:rsidRPr="00EB7198" w:rsidRDefault="00EB7198">
      <w:pPr>
        <w:spacing w:after="0" w:line="240" w:lineRule="auto"/>
        <w:jc w:val="center"/>
        <w:rPr>
          <w:rFonts w:ascii="Times New Roman" w:eastAsia="Times New Roman" w:hAnsi="Times New Roman" w:cs="Times New Roman"/>
          <w:sz w:val="24"/>
          <w:szCs w:val="24"/>
        </w:rPr>
      </w:pPr>
    </w:p>
    <w:p w:rsidR="00EB7198" w:rsidRDefault="00EB7198">
      <w:pPr>
        <w:spacing w:after="0" w:line="240" w:lineRule="auto"/>
        <w:jc w:val="center"/>
        <w:rPr>
          <w:rFonts w:ascii="Times New Roman" w:eastAsia="Times New Roman" w:hAnsi="Times New Roman" w:cs="Times New Roman"/>
          <w:sz w:val="24"/>
          <w:szCs w:val="24"/>
        </w:rPr>
      </w:pPr>
    </w:p>
    <w:p w:rsidR="006636F4" w:rsidRDefault="006636F4">
      <w:pPr>
        <w:spacing w:after="0" w:line="240" w:lineRule="auto"/>
        <w:jc w:val="center"/>
        <w:rPr>
          <w:rFonts w:ascii="Times New Roman" w:eastAsia="Times New Roman" w:hAnsi="Times New Roman" w:cs="Times New Roman"/>
          <w:sz w:val="24"/>
          <w:szCs w:val="24"/>
        </w:rPr>
      </w:pPr>
    </w:p>
    <w:p w:rsidR="006636F4" w:rsidRDefault="006636F4">
      <w:pPr>
        <w:spacing w:after="0" w:line="240" w:lineRule="auto"/>
        <w:jc w:val="center"/>
        <w:rPr>
          <w:rFonts w:ascii="Times New Roman" w:eastAsia="Times New Roman" w:hAnsi="Times New Roman" w:cs="Times New Roman"/>
          <w:sz w:val="24"/>
          <w:szCs w:val="24"/>
        </w:rPr>
      </w:pPr>
    </w:p>
    <w:p w:rsidR="006636F4" w:rsidRDefault="006636F4">
      <w:pPr>
        <w:spacing w:after="0" w:line="240" w:lineRule="auto"/>
        <w:jc w:val="center"/>
        <w:rPr>
          <w:rFonts w:ascii="Times New Roman" w:eastAsia="Times New Roman" w:hAnsi="Times New Roman" w:cs="Times New Roman"/>
          <w:sz w:val="24"/>
          <w:szCs w:val="24"/>
        </w:rPr>
      </w:pPr>
    </w:p>
    <w:p w:rsidR="006636F4" w:rsidRDefault="006636F4">
      <w:pPr>
        <w:spacing w:after="0" w:line="240" w:lineRule="auto"/>
        <w:jc w:val="center"/>
        <w:rPr>
          <w:rFonts w:ascii="Times New Roman" w:eastAsia="Times New Roman" w:hAnsi="Times New Roman" w:cs="Times New Roman"/>
          <w:sz w:val="24"/>
          <w:szCs w:val="24"/>
        </w:rPr>
      </w:pPr>
    </w:p>
    <w:p w:rsidR="006636F4" w:rsidRDefault="006636F4">
      <w:pPr>
        <w:spacing w:after="0" w:line="240" w:lineRule="auto"/>
        <w:jc w:val="center"/>
        <w:rPr>
          <w:rFonts w:ascii="Times New Roman" w:eastAsia="Times New Roman" w:hAnsi="Times New Roman" w:cs="Times New Roman"/>
          <w:sz w:val="24"/>
          <w:szCs w:val="24"/>
        </w:rPr>
      </w:pPr>
    </w:p>
    <w:p w:rsidR="006636F4" w:rsidRPr="00EB7198" w:rsidRDefault="006636F4">
      <w:pPr>
        <w:spacing w:after="0" w:line="240" w:lineRule="auto"/>
        <w:jc w:val="center"/>
        <w:rPr>
          <w:rFonts w:ascii="Times New Roman" w:eastAsia="Times New Roman" w:hAnsi="Times New Roman" w:cs="Times New Roman"/>
          <w:sz w:val="24"/>
          <w:szCs w:val="24"/>
        </w:rPr>
      </w:pPr>
    </w:p>
    <w:p w:rsidR="000B388D" w:rsidRPr="00EB7198" w:rsidRDefault="000B388D" w:rsidP="00EB7198">
      <w:pPr>
        <w:spacing w:after="0" w:line="240" w:lineRule="auto"/>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06098A">
      <w:pPr>
        <w:spacing w:after="0" w:line="240" w:lineRule="auto"/>
        <w:ind w:firstLine="709"/>
        <w:rPr>
          <w:rFonts w:ascii="Times New Roman" w:eastAsia="Times New Roman" w:hAnsi="Times New Roman" w:cs="Times New Roman"/>
          <w:sz w:val="24"/>
          <w:szCs w:val="24"/>
          <w:shd w:val="clear" w:color="auto" w:fill="FFFFFF"/>
        </w:rPr>
      </w:pPr>
      <w:r w:rsidRPr="00EB7198">
        <w:rPr>
          <w:rFonts w:ascii="Times New Roman" w:eastAsia="Times New Roman" w:hAnsi="Times New Roman" w:cs="Times New Roman"/>
          <w:sz w:val="24"/>
          <w:szCs w:val="24"/>
          <w:shd w:val="clear" w:color="auto" w:fill="FFFFFF"/>
        </w:rPr>
        <w:lastRenderedPageBreak/>
        <w:t xml:space="preserve">Критерии оценивания учебной деятельности </w:t>
      </w:r>
      <w:proofErr w:type="gramStart"/>
      <w:r w:rsidRPr="00EB7198">
        <w:rPr>
          <w:rFonts w:ascii="Times New Roman" w:eastAsia="Times New Roman" w:hAnsi="Times New Roman" w:cs="Times New Roman"/>
          <w:sz w:val="24"/>
          <w:szCs w:val="24"/>
          <w:shd w:val="clear" w:color="auto" w:fill="FFFFFF"/>
        </w:rPr>
        <w:t>обучающихся</w:t>
      </w:r>
      <w:proofErr w:type="gramEnd"/>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ответов учащихся</w:t>
      </w:r>
    </w:p>
    <w:p w:rsidR="00791A08" w:rsidRPr="00EB7198" w:rsidRDefault="0006098A">
      <w:pPr>
        <w:spacing w:after="0" w:line="240" w:lineRule="auto"/>
        <w:ind w:firstLine="709"/>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Оценка «5» ставиться в том случае, если учащийся показывает верное понимание физической сущности рассматриваемых явлений и закономерностей, законов и теорий, а так 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собственными примерами, умеет применять знания в новой ситуации при выполнении практических заданий;</w:t>
      </w:r>
      <w:proofErr w:type="gramEnd"/>
      <w:r w:rsidRPr="00EB7198">
        <w:rPr>
          <w:rFonts w:ascii="Times New Roman" w:eastAsia="Times New Roman" w:hAnsi="Times New Roman" w:cs="Times New Roman"/>
          <w:sz w:val="24"/>
          <w:szCs w:val="24"/>
        </w:rPr>
        <w:t xml:space="preserve"> может установить связь между изучаемым и ранее изученным материалом по курсу физики, а также с </w:t>
      </w:r>
      <w:proofErr w:type="spellStart"/>
      <w:r w:rsidRPr="00EB7198">
        <w:rPr>
          <w:rFonts w:ascii="Times New Roman" w:eastAsia="Times New Roman" w:hAnsi="Times New Roman" w:cs="Times New Roman"/>
          <w:sz w:val="24"/>
          <w:szCs w:val="24"/>
        </w:rPr>
        <w:t>материалом</w:t>
      </w:r>
      <w:proofErr w:type="gramStart"/>
      <w:r w:rsidRPr="00EB7198">
        <w:rPr>
          <w:rFonts w:ascii="Times New Roman" w:eastAsia="Times New Roman" w:hAnsi="Times New Roman" w:cs="Times New Roman"/>
          <w:sz w:val="24"/>
          <w:szCs w:val="24"/>
        </w:rPr>
        <w:t>,у</w:t>
      </w:r>
      <w:proofErr w:type="gramEnd"/>
      <w:r w:rsidRPr="00EB7198">
        <w:rPr>
          <w:rFonts w:ascii="Times New Roman" w:eastAsia="Times New Roman" w:hAnsi="Times New Roman" w:cs="Times New Roman"/>
          <w:sz w:val="24"/>
          <w:szCs w:val="24"/>
        </w:rPr>
        <w:t>своенным</w:t>
      </w:r>
      <w:proofErr w:type="spellEnd"/>
      <w:r w:rsidRPr="00EB7198">
        <w:rPr>
          <w:rFonts w:ascii="Times New Roman" w:eastAsia="Times New Roman" w:hAnsi="Times New Roman" w:cs="Times New Roman"/>
          <w:sz w:val="24"/>
          <w:szCs w:val="24"/>
        </w:rPr>
        <w:t xml:space="preserve"> при изучении других предметов.</w:t>
      </w:r>
    </w:p>
    <w:p w:rsidR="00791A08" w:rsidRPr="00EB7198" w:rsidRDefault="0006098A">
      <w:pPr>
        <w:spacing w:after="0" w:line="240" w:lineRule="auto"/>
        <w:ind w:firstLine="709"/>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Оценка «4» ставиться, если ответ ученика удовлетворяет основным требованиям на оценку 5, но дан без использования собственного плана, новых примеров, без применения знаний в новой ситуации, 6eз использования связей с ранее изученным материалом и материалом, усвоенным при изучении др. предметов: если учащийся допустил одну ошибку или не более двух недочётов и может их исправить самостоятельно или с небольшой помощью учителя. </w:t>
      </w:r>
      <w:proofErr w:type="gramEnd"/>
    </w:p>
    <w:p w:rsidR="00791A08" w:rsidRPr="00EB7198" w:rsidRDefault="0006098A">
      <w:pPr>
        <w:spacing w:after="0" w:line="240" w:lineRule="auto"/>
        <w:ind w:firstLine="709"/>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Оценка «3» ставиться,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вопросов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 допустил не более одной грубой ошибки и двух</w:t>
      </w:r>
      <w:proofErr w:type="gramEnd"/>
      <w:r w:rsidRPr="00EB7198">
        <w:rPr>
          <w:rFonts w:ascii="Times New Roman" w:eastAsia="Times New Roman" w:hAnsi="Times New Roman" w:cs="Times New Roman"/>
          <w:sz w:val="24"/>
          <w:szCs w:val="24"/>
        </w:rPr>
        <w:t xml:space="preserve"> недочётов, не более одной грубой и одной негрубой ошибки, не более 2-3 негрубых ошибок, одной негрубой ошибки и трёх недочётов; допустил 4-5 недочётов. </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«2» ставится, если учащийся не овладел основными знаниями и умениями в соответствии с требованиями программы и допустил больше ошибок и недочётов чем необходимо для оценки «3».</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«1» ставится в том случае, если ученик не может ответить ни на один из поставленных вопросов.</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контрольных работ</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«5» ставится за работу, выполненную полностью без ошибок и</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недочётов.</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«4» ставится за работу, выполненную полностью, но при наличии в ней не более одной грубой и одной негрубой ошибки и одного недочёта, не более трёх недочётов.</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«3» ставится, если ученик правильно выполнил не менее 2/3 всей12</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работы или допустил не более одной грубой ошибки или двух недочётов, не более одной грубой ошибки и одной негрубой ошибки, не более трех негрубых ошибок, одной негрубой ошибки и трех недочётов, при наличии 4 - 5 недочётов.</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«2» ставится, если число ошибок и недочётов превысило норму для оценки 3 или правильно выполнено менее 2/3 всей работы.</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«1» ставится, если ученик совсем не выполнил ни одного задания.</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лабораторных работ</w:t>
      </w:r>
    </w:p>
    <w:p w:rsidR="00791A08" w:rsidRPr="00EB7198" w:rsidRDefault="0006098A">
      <w:pPr>
        <w:spacing w:after="0" w:line="240" w:lineRule="auto"/>
        <w:ind w:firstLine="709"/>
        <w:rPr>
          <w:rFonts w:ascii="Times New Roman" w:eastAsia="Times New Roman" w:hAnsi="Times New Roman" w:cs="Times New Roman"/>
          <w:sz w:val="24"/>
          <w:szCs w:val="24"/>
        </w:rPr>
      </w:pPr>
      <w:proofErr w:type="gramStart"/>
      <w:r w:rsidRPr="00EB7198">
        <w:rPr>
          <w:rFonts w:ascii="Times New Roman" w:eastAsia="Times New Roman" w:hAnsi="Times New Roman" w:cs="Times New Roman"/>
          <w:sz w:val="24"/>
          <w:szCs w:val="24"/>
        </w:rPr>
        <w:t xml:space="preserve">Оценка «5»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w:t>
      </w:r>
      <w:proofErr w:type="gramEnd"/>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правильно выполняет анализ погрешностей.</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«4» ставится, если выполнены требования к оценке «5» , но было допущено два - три недочета, не более одной негрубой ошибки и одного недочёта.</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lastRenderedPageBreak/>
        <w:t xml:space="preserve">Оценка «3» ставится, если работа выполнена не полностью, но объем выполненной </w:t>
      </w:r>
      <w:proofErr w:type="spellStart"/>
      <w:r w:rsidRPr="00EB7198">
        <w:rPr>
          <w:rFonts w:ascii="Times New Roman" w:eastAsia="Times New Roman" w:hAnsi="Times New Roman" w:cs="Times New Roman"/>
          <w:sz w:val="24"/>
          <w:szCs w:val="24"/>
        </w:rPr>
        <w:t>частитаков</w:t>
      </w:r>
      <w:proofErr w:type="spellEnd"/>
      <w:r w:rsidRPr="00EB7198">
        <w:rPr>
          <w:rFonts w:ascii="Times New Roman" w:eastAsia="Times New Roman" w:hAnsi="Times New Roman" w:cs="Times New Roman"/>
          <w:sz w:val="24"/>
          <w:szCs w:val="24"/>
        </w:rPr>
        <w:t xml:space="preserve">, позволяет получить правильные результаты и выводы: если в ходе проведения опыта и измерений были допущены ошибки. </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 xml:space="preserve">Оценка «2» ставится, если работа выполнена не полностью и объем выполненной части работы не позволяет сделать правильных выводов: если опыты, измерения, вычисления, наблюдения производились неправильно. </w:t>
      </w:r>
    </w:p>
    <w:p w:rsidR="00791A08" w:rsidRPr="00EB7198" w:rsidRDefault="0006098A">
      <w:pPr>
        <w:spacing w:after="0" w:line="240" w:lineRule="auto"/>
        <w:ind w:firstLine="709"/>
        <w:rPr>
          <w:rFonts w:ascii="Times New Roman" w:eastAsia="Times New Roman" w:hAnsi="Times New Roman" w:cs="Times New Roman"/>
          <w:sz w:val="24"/>
          <w:szCs w:val="24"/>
        </w:rPr>
      </w:pPr>
      <w:r w:rsidRPr="00EB7198">
        <w:rPr>
          <w:rFonts w:ascii="Times New Roman" w:eastAsia="Times New Roman" w:hAnsi="Times New Roman" w:cs="Times New Roman"/>
          <w:sz w:val="24"/>
          <w:szCs w:val="24"/>
        </w:rPr>
        <w:t>Оценка «1» ставится, если учащийся совсем не выполнил работу.</w:t>
      </w:r>
    </w:p>
    <w:p w:rsidR="00791A08" w:rsidRPr="00EB7198" w:rsidRDefault="0006098A">
      <w:pPr>
        <w:spacing w:after="0" w:line="240" w:lineRule="auto"/>
        <w:ind w:firstLine="709"/>
        <w:rPr>
          <w:rFonts w:ascii="Times New Roman" w:eastAsia="Times New Roman" w:hAnsi="Times New Roman" w:cs="Times New Roman"/>
          <w:i/>
          <w:sz w:val="24"/>
          <w:szCs w:val="24"/>
        </w:rPr>
      </w:pPr>
      <w:r w:rsidRPr="00EB7198">
        <w:rPr>
          <w:rFonts w:ascii="Times New Roman" w:eastAsia="Times New Roman" w:hAnsi="Times New Roman" w:cs="Times New Roman"/>
          <w:sz w:val="24"/>
          <w:szCs w:val="24"/>
        </w:rPr>
        <w:t>Во всех случаях оценка снижается, если ученик не соблюдал требования правил безопасности труда</w:t>
      </w: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Times New Roman" w:hAnsi="Times New Roman" w:cs="Times New Roman"/>
          <w:sz w:val="24"/>
          <w:szCs w:val="24"/>
        </w:rPr>
      </w:pPr>
    </w:p>
    <w:p w:rsidR="00791A08" w:rsidRPr="00EB7198" w:rsidRDefault="00791A08">
      <w:pPr>
        <w:spacing w:after="0" w:line="240" w:lineRule="auto"/>
        <w:jc w:val="center"/>
        <w:rPr>
          <w:rFonts w:ascii="Times New Roman" w:eastAsia="Calibri" w:hAnsi="Times New Roman" w:cs="Times New Roman"/>
          <w:sz w:val="24"/>
          <w:szCs w:val="24"/>
        </w:rPr>
      </w:pPr>
    </w:p>
    <w:sectPr w:rsidR="00791A08" w:rsidRPr="00EB7198" w:rsidSect="005B10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81C1B"/>
    <w:multiLevelType w:val="multilevel"/>
    <w:tmpl w:val="E0A0E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863125"/>
    <w:multiLevelType w:val="multilevel"/>
    <w:tmpl w:val="29CA9D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042C39"/>
    <w:multiLevelType w:val="multilevel"/>
    <w:tmpl w:val="7FE01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C00639"/>
    <w:multiLevelType w:val="multilevel"/>
    <w:tmpl w:val="F3D6E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277AC8"/>
    <w:multiLevelType w:val="multilevel"/>
    <w:tmpl w:val="29565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7E0A62"/>
    <w:multiLevelType w:val="multilevel"/>
    <w:tmpl w:val="28662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2C2E42"/>
    <w:multiLevelType w:val="multilevel"/>
    <w:tmpl w:val="9F0C15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533C4F"/>
    <w:multiLevelType w:val="multilevel"/>
    <w:tmpl w:val="CBBA2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A056AF"/>
    <w:multiLevelType w:val="multilevel"/>
    <w:tmpl w:val="791CA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963102D"/>
    <w:multiLevelType w:val="multilevel"/>
    <w:tmpl w:val="6B843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BE7E42"/>
    <w:multiLevelType w:val="multilevel"/>
    <w:tmpl w:val="1916D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5F41C8"/>
    <w:multiLevelType w:val="multilevel"/>
    <w:tmpl w:val="9AB47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976970"/>
    <w:multiLevelType w:val="multilevel"/>
    <w:tmpl w:val="74F0A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0D10B4"/>
    <w:multiLevelType w:val="multilevel"/>
    <w:tmpl w:val="F6723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0754167"/>
    <w:multiLevelType w:val="multilevel"/>
    <w:tmpl w:val="9968A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7F1D01"/>
    <w:multiLevelType w:val="multilevel"/>
    <w:tmpl w:val="E6F6F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6D5912"/>
    <w:multiLevelType w:val="multilevel"/>
    <w:tmpl w:val="B9C2EF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E0B6DE1"/>
    <w:multiLevelType w:val="multilevel"/>
    <w:tmpl w:val="4B489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E3686E"/>
    <w:multiLevelType w:val="multilevel"/>
    <w:tmpl w:val="279AA2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7C790B"/>
    <w:multiLevelType w:val="multilevel"/>
    <w:tmpl w:val="BF8CE3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9653B4"/>
    <w:multiLevelType w:val="multilevel"/>
    <w:tmpl w:val="DB40DB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8F81C9D"/>
    <w:multiLevelType w:val="multilevel"/>
    <w:tmpl w:val="C4FEE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09481E"/>
    <w:multiLevelType w:val="multilevel"/>
    <w:tmpl w:val="E72E5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372E8D"/>
    <w:multiLevelType w:val="multilevel"/>
    <w:tmpl w:val="2CBC6E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94782A"/>
    <w:multiLevelType w:val="multilevel"/>
    <w:tmpl w:val="4748E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6D3DC2"/>
    <w:multiLevelType w:val="multilevel"/>
    <w:tmpl w:val="D77AE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82260A6"/>
    <w:multiLevelType w:val="multilevel"/>
    <w:tmpl w:val="FBC41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1E4F36"/>
    <w:multiLevelType w:val="multilevel"/>
    <w:tmpl w:val="1BDE7D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6328E7"/>
    <w:multiLevelType w:val="multilevel"/>
    <w:tmpl w:val="C2943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D539A7"/>
    <w:multiLevelType w:val="multilevel"/>
    <w:tmpl w:val="07467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EB548D"/>
    <w:multiLevelType w:val="multilevel"/>
    <w:tmpl w:val="D9AE9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F191A4B"/>
    <w:multiLevelType w:val="multilevel"/>
    <w:tmpl w:val="F05ED3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CB12FA"/>
    <w:multiLevelType w:val="multilevel"/>
    <w:tmpl w:val="8EFA7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42B0383"/>
    <w:multiLevelType w:val="multilevel"/>
    <w:tmpl w:val="CEE48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717747"/>
    <w:multiLevelType w:val="multilevel"/>
    <w:tmpl w:val="50BA49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2D7F1C"/>
    <w:multiLevelType w:val="multilevel"/>
    <w:tmpl w:val="5EC4FC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D07441"/>
    <w:multiLevelType w:val="multilevel"/>
    <w:tmpl w:val="58868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0082423"/>
    <w:multiLevelType w:val="multilevel"/>
    <w:tmpl w:val="38F2F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647B90"/>
    <w:multiLevelType w:val="multilevel"/>
    <w:tmpl w:val="31E47D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593DE1"/>
    <w:multiLevelType w:val="multilevel"/>
    <w:tmpl w:val="4CA49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79272A6"/>
    <w:multiLevelType w:val="multilevel"/>
    <w:tmpl w:val="260AD4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4B2169"/>
    <w:multiLevelType w:val="multilevel"/>
    <w:tmpl w:val="C45464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BB2CD9"/>
    <w:multiLevelType w:val="multilevel"/>
    <w:tmpl w:val="6CCC3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48356E"/>
    <w:multiLevelType w:val="multilevel"/>
    <w:tmpl w:val="0096D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42"/>
  </w:num>
  <w:num w:numId="3">
    <w:abstractNumId w:val="18"/>
  </w:num>
  <w:num w:numId="4">
    <w:abstractNumId w:val="20"/>
  </w:num>
  <w:num w:numId="5">
    <w:abstractNumId w:val="39"/>
  </w:num>
  <w:num w:numId="6">
    <w:abstractNumId w:val="6"/>
  </w:num>
  <w:num w:numId="7">
    <w:abstractNumId w:val="8"/>
  </w:num>
  <w:num w:numId="8">
    <w:abstractNumId w:val="16"/>
  </w:num>
  <w:num w:numId="9">
    <w:abstractNumId w:val="27"/>
  </w:num>
  <w:num w:numId="10">
    <w:abstractNumId w:val="2"/>
  </w:num>
  <w:num w:numId="11">
    <w:abstractNumId w:val="40"/>
  </w:num>
  <w:num w:numId="12">
    <w:abstractNumId w:val="17"/>
  </w:num>
  <w:num w:numId="13">
    <w:abstractNumId w:val="36"/>
  </w:num>
  <w:num w:numId="14">
    <w:abstractNumId w:val="14"/>
  </w:num>
  <w:num w:numId="15">
    <w:abstractNumId w:val="3"/>
  </w:num>
  <w:num w:numId="16">
    <w:abstractNumId w:val="26"/>
  </w:num>
  <w:num w:numId="17">
    <w:abstractNumId w:val="19"/>
  </w:num>
  <w:num w:numId="18">
    <w:abstractNumId w:val="12"/>
  </w:num>
  <w:num w:numId="19">
    <w:abstractNumId w:val="32"/>
  </w:num>
  <w:num w:numId="20">
    <w:abstractNumId w:val="9"/>
  </w:num>
  <w:num w:numId="21">
    <w:abstractNumId w:val="24"/>
  </w:num>
  <w:num w:numId="22">
    <w:abstractNumId w:val="10"/>
  </w:num>
  <w:num w:numId="23">
    <w:abstractNumId w:val="11"/>
  </w:num>
  <w:num w:numId="24">
    <w:abstractNumId w:val="15"/>
  </w:num>
  <w:num w:numId="25">
    <w:abstractNumId w:val="33"/>
  </w:num>
  <w:num w:numId="26">
    <w:abstractNumId w:val="35"/>
  </w:num>
  <w:num w:numId="27">
    <w:abstractNumId w:val="41"/>
  </w:num>
  <w:num w:numId="28">
    <w:abstractNumId w:val="4"/>
  </w:num>
  <w:num w:numId="29">
    <w:abstractNumId w:val="43"/>
  </w:num>
  <w:num w:numId="30">
    <w:abstractNumId w:val="37"/>
  </w:num>
  <w:num w:numId="31">
    <w:abstractNumId w:val="5"/>
  </w:num>
  <w:num w:numId="32">
    <w:abstractNumId w:val="31"/>
  </w:num>
  <w:num w:numId="33">
    <w:abstractNumId w:val="7"/>
  </w:num>
  <w:num w:numId="34">
    <w:abstractNumId w:val="0"/>
  </w:num>
  <w:num w:numId="35">
    <w:abstractNumId w:val="1"/>
  </w:num>
  <w:num w:numId="36">
    <w:abstractNumId w:val="34"/>
  </w:num>
  <w:num w:numId="37">
    <w:abstractNumId w:val="25"/>
  </w:num>
  <w:num w:numId="38">
    <w:abstractNumId w:val="28"/>
  </w:num>
  <w:num w:numId="39">
    <w:abstractNumId w:val="23"/>
  </w:num>
  <w:num w:numId="40">
    <w:abstractNumId w:val="21"/>
  </w:num>
  <w:num w:numId="41">
    <w:abstractNumId w:val="30"/>
  </w:num>
  <w:num w:numId="42">
    <w:abstractNumId w:val="22"/>
  </w:num>
  <w:num w:numId="43">
    <w:abstractNumId w:val="3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791A08"/>
    <w:rsid w:val="00011AA6"/>
    <w:rsid w:val="0005085A"/>
    <w:rsid w:val="0006098A"/>
    <w:rsid w:val="0006111F"/>
    <w:rsid w:val="000B388D"/>
    <w:rsid w:val="00171794"/>
    <w:rsid w:val="001770E7"/>
    <w:rsid w:val="00187FEE"/>
    <w:rsid w:val="001E3A60"/>
    <w:rsid w:val="002025A9"/>
    <w:rsid w:val="00284CB0"/>
    <w:rsid w:val="002A76EC"/>
    <w:rsid w:val="002E5DD0"/>
    <w:rsid w:val="00354183"/>
    <w:rsid w:val="003B3469"/>
    <w:rsid w:val="003B5587"/>
    <w:rsid w:val="003E7217"/>
    <w:rsid w:val="004208F6"/>
    <w:rsid w:val="00446885"/>
    <w:rsid w:val="004858CC"/>
    <w:rsid w:val="004859B1"/>
    <w:rsid w:val="004D36F7"/>
    <w:rsid w:val="00595E19"/>
    <w:rsid w:val="005B1083"/>
    <w:rsid w:val="005C76DB"/>
    <w:rsid w:val="005E75A4"/>
    <w:rsid w:val="006636F4"/>
    <w:rsid w:val="006B77D0"/>
    <w:rsid w:val="0070149D"/>
    <w:rsid w:val="00714A5E"/>
    <w:rsid w:val="00726681"/>
    <w:rsid w:val="00777555"/>
    <w:rsid w:val="00791A08"/>
    <w:rsid w:val="007A3805"/>
    <w:rsid w:val="00831546"/>
    <w:rsid w:val="008D1956"/>
    <w:rsid w:val="008F2A20"/>
    <w:rsid w:val="00941AA0"/>
    <w:rsid w:val="009B0529"/>
    <w:rsid w:val="009F6BD6"/>
    <w:rsid w:val="00A354E1"/>
    <w:rsid w:val="00A537EC"/>
    <w:rsid w:val="00A56586"/>
    <w:rsid w:val="00AC184D"/>
    <w:rsid w:val="00AC65E8"/>
    <w:rsid w:val="00B54CDC"/>
    <w:rsid w:val="00BB6DC4"/>
    <w:rsid w:val="00C10501"/>
    <w:rsid w:val="00C40E56"/>
    <w:rsid w:val="00CB450D"/>
    <w:rsid w:val="00CD6E03"/>
    <w:rsid w:val="00CE53DF"/>
    <w:rsid w:val="00DA7855"/>
    <w:rsid w:val="00DF24B5"/>
    <w:rsid w:val="00DF25F1"/>
    <w:rsid w:val="00E00C0F"/>
    <w:rsid w:val="00E51C74"/>
    <w:rsid w:val="00E9055F"/>
    <w:rsid w:val="00EB7198"/>
    <w:rsid w:val="00EC2F5B"/>
    <w:rsid w:val="00F44A10"/>
    <w:rsid w:val="00FB1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0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34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34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3CA78-1F85-4A2A-90CA-59D867D2A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56</Pages>
  <Words>17635</Words>
  <Characters>100520</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20</cp:revision>
  <cp:lastPrinted>2022-10-23T16:51:00Z</cp:lastPrinted>
  <dcterms:created xsi:type="dcterms:W3CDTF">2020-09-02T18:24:00Z</dcterms:created>
  <dcterms:modified xsi:type="dcterms:W3CDTF">2023-09-30T19:35:00Z</dcterms:modified>
</cp:coreProperties>
</file>