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99" w:rsidRDefault="002B6999">
      <w:pPr>
        <w:tabs>
          <w:tab w:val="left" w:pos="0"/>
        </w:tabs>
        <w:spacing w:after="0" w:line="240" w:lineRule="auto"/>
        <w:ind w:right="566" w:firstLine="709"/>
        <w:jc w:val="center"/>
        <w:rPr>
          <w:lang w:val="en-US"/>
        </w:rPr>
      </w:pPr>
    </w:p>
    <w:p w:rsidR="002B6999" w:rsidRDefault="002B6999">
      <w:pPr>
        <w:tabs>
          <w:tab w:val="left" w:pos="0"/>
        </w:tabs>
        <w:spacing w:after="0" w:line="240" w:lineRule="auto"/>
        <w:ind w:right="566" w:firstLine="709"/>
        <w:jc w:val="center"/>
        <w:rPr>
          <w:lang w:val="en-US"/>
        </w:rPr>
      </w:pPr>
    </w:p>
    <w:p w:rsidR="002B6999" w:rsidRDefault="002B0E1A">
      <w:pPr>
        <w:tabs>
          <w:tab w:val="left" w:pos="0"/>
        </w:tabs>
        <w:spacing w:after="0" w:line="240" w:lineRule="auto"/>
        <w:ind w:right="566"/>
        <w:jc w:val="center"/>
        <w:rPr>
          <w:lang w:val="en-US"/>
        </w:rPr>
      </w:pPr>
      <w:r w:rsidRPr="002B0E1A">
        <w:rPr>
          <w:lang w:val="en-US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684.75pt" o:ole="">
            <v:imagedata r:id="rId7" o:title=""/>
          </v:shape>
          <o:OLEObject Type="Embed" ProgID="AcroExch.Document.11" ShapeID="_x0000_i1031" DrawAspect="Content" ObjectID="_1757829147" r:id="rId8"/>
        </w:object>
      </w:r>
      <w:bookmarkStart w:id="0" w:name="_GoBack"/>
      <w:bookmarkEnd w:id="0"/>
    </w:p>
    <w:p w:rsidR="0098334B" w:rsidRDefault="0098334B">
      <w:pPr>
        <w:tabs>
          <w:tab w:val="left" w:pos="0"/>
        </w:tabs>
        <w:spacing w:after="0" w:line="240" w:lineRule="auto"/>
        <w:ind w:right="566" w:firstLine="709"/>
        <w:jc w:val="center"/>
      </w:pPr>
    </w:p>
    <w:p w:rsidR="001104B3" w:rsidRPr="00782911" w:rsidRDefault="001104B3">
      <w:pPr>
        <w:tabs>
          <w:tab w:val="left" w:pos="0"/>
        </w:tabs>
        <w:spacing w:after="0" w:line="240" w:lineRule="auto"/>
        <w:ind w:right="56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999" w:rsidRDefault="002B6999" w:rsidP="00500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104B3" w:rsidRPr="002B6999" w:rsidRDefault="0098334B" w:rsidP="002B6999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999">
        <w:rPr>
          <w:rFonts w:ascii="Times New Roman" w:eastAsia="Times New Roman" w:hAnsi="Times New Roman" w:cs="Times New Roman"/>
          <w:b/>
          <w:sz w:val="24"/>
          <w:szCs w:val="24"/>
        </w:rPr>
        <w:t>Комплекс основных характеристик</w:t>
      </w:r>
      <w:r w:rsidR="0050061D" w:rsidRPr="002B6999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дополнительной общеобразовательной общеразвивающей программы</w:t>
      </w:r>
    </w:p>
    <w:p w:rsidR="0050061D" w:rsidRPr="0050061D" w:rsidRDefault="0050061D" w:rsidP="00500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93" w:rsidRPr="007E436C" w:rsidRDefault="00BA43C7" w:rsidP="007E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</w:t>
      </w:r>
      <w:r w:rsidR="0098334B" w:rsidRPr="007E436C">
        <w:rPr>
          <w:rFonts w:ascii="Times New Roman" w:eastAsia="Times New Roman" w:hAnsi="Times New Roman" w:cs="Times New Roman"/>
          <w:b/>
          <w:sz w:val="24"/>
        </w:rPr>
        <w:t>Пояснительная записка.</w:t>
      </w:r>
    </w:p>
    <w:p w:rsidR="001104B3" w:rsidRPr="003B6A93" w:rsidRDefault="0098334B" w:rsidP="003B6A93">
      <w:pPr>
        <w:pStyle w:val="a4"/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</w:rPr>
      </w:pPr>
      <w:r w:rsidRPr="003B6A93">
        <w:rPr>
          <w:rFonts w:ascii="Times New Roman" w:eastAsia="Times New Roman" w:hAnsi="Times New Roman" w:cs="Times New Roman"/>
          <w:sz w:val="24"/>
        </w:rPr>
        <w:t xml:space="preserve">    Дополнительная общеразвивающая программа «Лабиринт» разработана на основании нормативно-правовых документов.</w:t>
      </w:r>
    </w:p>
    <w:p w:rsidR="001104B3" w:rsidRDefault="0098334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Направленность программы  - </w:t>
      </w:r>
      <w:r>
        <w:rPr>
          <w:rFonts w:ascii="Times New Roman" w:eastAsia="Times New Roman" w:hAnsi="Times New Roman" w:cs="Times New Roman"/>
          <w:sz w:val="24"/>
        </w:rPr>
        <w:t>естественнонаучная.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061D" w:rsidRDefault="0050061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</w:rPr>
      </w:pPr>
    </w:p>
    <w:p w:rsidR="001104B3" w:rsidRDefault="0098334B">
      <w:pPr>
        <w:spacing w:after="0" w:line="240" w:lineRule="auto"/>
        <w:ind w:firstLine="4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 программы</w:t>
      </w:r>
      <w:r>
        <w:rPr>
          <w:rFonts w:ascii="Calibri" w:eastAsia="Calibri" w:hAnsi="Calibri" w:cs="Calibri"/>
        </w:rPr>
        <w:t xml:space="preserve"> </w:t>
      </w:r>
    </w:p>
    <w:p w:rsidR="001104B3" w:rsidRDefault="0098334B" w:rsidP="003B6A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 современного  человека  очень  важным  становится  формирование  познавательных  универсальных  учебных  навыков:  проектно-исследовательских  компетенций;  поиск  информации  с  использованием  различных  ресурсов;  установка  причинно-следственных  связей; осуществление  логических  операций;  осуществление  сравнения,  классификации  и  т.д.  Системно-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подход,  лежащий  в  основе реализации  основной  образовательной  программы,  предполагает  формирование  соответствующей  целям  общего  образования  такой  социальной среды  развития  обучающихся  на  основе  разработки  содержания  и  технологий  образования,  которые  определят  пути  и  способы  достижения желаемого  уровня  личностного  и  познавательного  развития  обучающихся.  Не  последнюю  роль  в  этом  плане  играет  внеклассная  деятельность: кружки,  элективные  курсы,  мероприятия.  Она  помогает  углублять   знания  учащихся  в  предметной  области,  являясь  существенным  подспорьем развития  их  способностей,  логического  мышления,  расширяя  кругозор.  Помимо  этого,  внеклассная  работа  в  форме  кружковой  деятельности выполняет важную воспитательную функцию, поскольку еѐ цель заключается ещѐ и в формировании важных личностных компетенций, а также в вовлечении детей в серьѐзную самостоятельную работу. </w:t>
      </w:r>
    </w:p>
    <w:p w:rsidR="0050061D" w:rsidRDefault="0050061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p w:rsidR="0050061D" w:rsidRDefault="00B62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98334B">
        <w:rPr>
          <w:rFonts w:ascii="Times New Roman" w:eastAsia="Times New Roman" w:hAnsi="Times New Roman" w:cs="Times New Roman"/>
          <w:b/>
          <w:sz w:val="24"/>
        </w:rPr>
        <w:t>Отл</w:t>
      </w:r>
      <w:r w:rsidR="0050061D">
        <w:rPr>
          <w:rFonts w:ascii="Times New Roman" w:eastAsia="Times New Roman" w:hAnsi="Times New Roman" w:cs="Times New Roman"/>
          <w:b/>
          <w:sz w:val="24"/>
        </w:rPr>
        <w:t>ичительные особенности программы</w:t>
      </w:r>
      <w:r w:rsidR="003B4D1D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1104B3" w:rsidRDefault="0098334B" w:rsidP="003B6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содержит нетрадиционные темы занимательной логики, однако подобранный материал способствует привлечению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поскольку не требует особого уровня развития и основательной предшествующей подготовки. Кроме того, в ходе реализации программы могут проявить себя дети с творческими способностями.   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осуществляется в форме теоретических и практических занятий. Отдельный блок предполагает подготовку внеклассных мероприятий для школьников среднего звена, а также подготовку к интеллектуальным состязаниям разного уровня</w:t>
      </w:r>
      <w:r w:rsidR="003B4D1D">
        <w:rPr>
          <w:rFonts w:ascii="Times New Roman" w:eastAsia="Times New Roman" w:hAnsi="Times New Roman" w:cs="Times New Roman"/>
          <w:sz w:val="24"/>
        </w:rPr>
        <w:t>.</w:t>
      </w:r>
    </w:p>
    <w:p w:rsidR="003B4D1D" w:rsidRDefault="003B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0061D" w:rsidRDefault="003B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D1D">
        <w:rPr>
          <w:rFonts w:ascii="Times New Roman" w:eastAsia="Times New Roman" w:hAnsi="Times New Roman" w:cs="Times New Roman"/>
          <w:b/>
          <w:sz w:val="24"/>
          <w:szCs w:val="24"/>
        </w:rPr>
        <w:t>Новизна дополнительной общеобразовательной программы:</w:t>
      </w:r>
    </w:p>
    <w:p w:rsidR="00800D83" w:rsidRDefault="00800D83" w:rsidP="003B6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дополняет и расширяет знания детей об окружающем мире, прививает интерес к предметам естественнонаучной направленности и позволяет использовать эти знания на практике. Предметно-практическая и продуктивная деятельность детей способствует развитию навыков анализирующего наблюдения, активизации мыслительной деятельности и речи обучающихся. Содержание программы состоит из практических занятий, побуждающих думать, наблюдать, рассуждать, высказывать свою точку зрения, обосновывать её, делать выводы. Это дает ребенку возможность почувствовать себя активным участником в окружающих его природных процессах - найти свое место в мироздании. Такой подход к обучению поддерживает и развивает естественную любознательность детей</w:t>
      </w:r>
    </w:p>
    <w:p w:rsidR="00301BD2" w:rsidRDefault="00301B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6A93" w:rsidRDefault="003B6A93" w:rsidP="00D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800D83" w:rsidRPr="00301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Педагогическая</w:t>
      </w:r>
      <w:r w:rsidRPr="003B6A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01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целесообразн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ость.</w:t>
      </w:r>
      <w:r w:rsidR="00800D83" w:rsidRPr="00301B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301BD2" w:rsidRPr="003B6A93" w:rsidRDefault="003B6A93" w:rsidP="003B6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6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программы обеспечивает приобретение знаний и умений, позволяющих в дальнейшем использовать их как в процессе обучения в разных дисциплинах естественнонаучного направления, так и в повседневной жизни для решения конкретных </w:t>
      </w:r>
      <w:r w:rsidRPr="003B6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личности. Создает условия для полноценного развития творческих способностей каждого обучающегося, укрепление интереса к занятиям естественнонаучного направления</w:t>
      </w:r>
      <w:r w:rsidRPr="003B6A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3B6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Приучает ребенка быть усидчивым и внимательным</w:t>
      </w:r>
      <w:r w:rsidRPr="003B6A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B4D1D" w:rsidRPr="00800D83" w:rsidRDefault="00800D83" w:rsidP="003B6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4D1D" w:rsidRDefault="003B6A93" w:rsidP="003B4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B62CD7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3B4D1D">
        <w:rPr>
          <w:rFonts w:ascii="Times New Roman" w:eastAsia="Times New Roman" w:hAnsi="Times New Roman" w:cs="Times New Roman"/>
          <w:b/>
          <w:sz w:val="24"/>
        </w:rPr>
        <w:t>Адресат программы</w:t>
      </w:r>
    </w:p>
    <w:p w:rsidR="001104B3" w:rsidRDefault="0098334B" w:rsidP="003B6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</w:t>
      </w:r>
      <w:r w:rsidR="003B6A9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программа рассчитана на учащихся с 1</w:t>
      </w:r>
      <w:r w:rsidR="0049717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до 15 лет</w:t>
      </w:r>
    </w:p>
    <w:p w:rsidR="003B6A93" w:rsidRPr="003B6A93" w:rsidRDefault="0098334B" w:rsidP="003B6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Подростковый возраст обычно характеризуют как переломный, переходный, критический, а также как возраст профессионального определения. Важность подросткового возраста определяется и тем, что в нем закладываются основы и намечаются общие направления формирования моральных и социальных установок личности. В учебной деятельности подростка имеются свои трудности и противоречия, но есть и свои преимущества, на которые может и должен опираться педагог.</w:t>
      </w:r>
    </w:p>
    <w:p w:rsidR="003B6A93" w:rsidRPr="003B6A93" w:rsidRDefault="003B6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4B3" w:rsidRPr="003B6A93" w:rsidRDefault="003B6A93" w:rsidP="003B6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B6A93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значимость:</w:t>
      </w:r>
    </w:p>
    <w:p w:rsidR="003B6A93" w:rsidRDefault="00CC5D26" w:rsidP="00CC5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Занятия предполагают не только изучение теоретического материала, они также ориентированы на развитие практических умений и навыков самостоятельной исследовательской деятельности</w:t>
      </w:r>
      <w:r w:rsidRPr="00CC5D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C5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обучающихся. Сложный научный материал подаётся в простой и наглядной форме, доступной для понимания детей  в виде компьютерной презентации. Закрепление изученного материала проходит в игровом и соревновательном виде, что повышает мотивацию детей к занятиям и развивает пытливость ума и познавательную активность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5D26" w:rsidRPr="00CC5D26" w:rsidRDefault="00CC5D26" w:rsidP="00CC5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A93" w:rsidRPr="007826E5" w:rsidRDefault="00CC5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D26">
        <w:rPr>
          <w:rFonts w:ascii="Times New Roman" w:eastAsia="Times New Roman" w:hAnsi="Times New Roman" w:cs="Times New Roman"/>
          <w:b/>
          <w:sz w:val="24"/>
          <w:szCs w:val="24"/>
        </w:rPr>
        <w:t>Преемственность программы</w:t>
      </w:r>
      <w:r w:rsidR="00782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26E5" w:rsidRPr="007826E5">
        <w:rPr>
          <w:rFonts w:ascii="Times New Roman" w:eastAsia="Times New Roman" w:hAnsi="Times New Roman" w:cs="Times New Roman"/>
          <w:sz w:val="24"/>
          <w:szCs w:val="24"/>
        </w:rPr>
        <w:t>заключается в том, что учащиеся применяют знания, полученные на занятиях кружка, на других уроках.</w:t>
      </w:r>
    </w:p>
    <w:p w:rsidR="003B6A93" w:rsidRDefault="003B6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104B3" w:rsidRDefault="007826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98334B">
        <w:rPr>
          <w:rFonts w:ascii="Times New Roman" w:eastAsia="Times New Roman" w:hAnsi="Times New Roman" w:cs="Times New Roman"/>
          <w:b/>
          <w:sz w:val="24"/>
        </w:rPr>
        <w:t>Объем программы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7826E5">
        <w:rPr>
          <w:rFonts w:ascii="Times New Roman" w:eastAsia="Times New Roman" w:hAnsi="Times New Roman" w:cs="Times New Roman"/>
          <w:sz w:val="24"/>
        </w:rPr>
        <w:t>34 часа.</w:t>
      </w:r>
    </w:p>
    <w:p w:rsidR="007826E5" w:rsidRDefault="007826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26E5" w:rsidRDefault="007826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Срок освоения программы-</w:t>
      </w:r>
      <w:r w:rsidRPr="007826E5">
        <w:rPr>
          <w:rFonts w:ascii="Times New Roman" w:eastAsia="Times New Roman" w:hAnsi="Times New Roman" w:cs="Times New Roman"/>
          <w:sz w:val="24"/>
        </w:rPr>
        <w:t>1 год обучения.</w:t>
      </w:r>
    </w:p>
    <w:p w:rsidR="007826E5" w:rsidRDefault="00782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104B3" w:rsidRDefault="007826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7826E5">
        <w:rPr>
          <w:rFonts w:ascii="Times New Roman" w:eastAsia="Times New Roman" w:hAnsi="Times New Roman" w:cs="Times New Roman"/>
          <w:b/>
          <w:sz w:val="24"/>
        </w:rPr>
        <w:t>Особенности реализации образовательного процесса, формы организации образовательного процесса.</w:t>
      </w:r>
    </w:p>
    <w:p w:rsidR="007B18C0" w:rsidRDefault="0066161C" w:rsidP="00FF38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161C">
        <w:rPr>
          <w:rFonts w:ascii="Times New Roman" w:eastAsia="Times New Roman" w:hAnsi="Times New Roman" w:cs="Times New Roman"/>
          <w:sz w:val="24"/>
        </w:rPr>
        <w:t>Занятия кружка проводятся во внеурочное время.</w:t>
      </w:r>
    </w:p>
    <w:p w:rsidR="0066161C" w:rsidRPr="0066161C" w:rsidRDefault="00661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7826E5" w:rsidRPr="0066161C" w:rsidRDefault="00661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Ведущие  формы и виды деятельности:</w:t>
      </w:r>
      <w:r>
        <w:rPr>
          <w:rFonts w:ascii="Times New Roman" w:eastAsia="Times New Roman" w:hAnsi="Times New Roman" w:cs="Times New Roman"/>
          <w:sz w:val="24"/>
        </w:rPr>
        <w:t xml:space="preserve"> групповая и индивидуальная</w:t>
      </w:r>
      <w:r w:rsidR="00FF38D6">
        <w:rPr>
          <w:rFonts w:ascii="Times New Roman" w:eastAsia="Times New Roman" w:hAnsi="Times New Roman" w:cs="Times New Roman"/>
          <w:sz w:val="24"/>
        </w:rPr>
        <w:t>. Программа предусматривает теоретический и практический материал, который рассматривается в ходе занятия. Основные задачи теоретических знани</w:t>
      </w:r>
      <w:proofErr w:type="gramStart"/>
      <w:r w:rsidR="00FF38D6">
        <w:rPr>
          <w:rFonts w:ascii="Times New Roman" w:eastAsia="Times New Roman" w:hAnsi="Times New Roman" w:cs="Times New Roman"/>
          <w:sz w:val="24"/>
        </w:rPr>
        <w:t>й-</w:t>
      </w:r>
      <w:proofErr w:type="gramEnd"/>
      <w:r w:rsidR="00FF38D6">
        <w:rPr>
          <w:rFonts w:ascii="Times New Roman" w:eastAsia="Times New Roman" w:hAnsi="Times New Roman" w:cs="Times New Roman"/>
          <w:sz w:val="24"/>
        </w:rPr>
        <w:t xml:space="preserve"> дать необходимые знания по терминам и определениям, которые будут применяться на занятии кружка</w:t>
      </w:r>
      <w:r w:rsidR="00746356">
        <w:rPr>
          <w:rFonts w:ascii="Times New Roman" w:eastAsia="Times New Roman" w:hAnsi="Times New Roman" w:cs="Times New Roman"/>
          <w:sz w:val="24"/>
        </w:rPr>
        <w:t>.  На практических занятиях учащиеся приобретают умения и навыки самостоятельно находить нужную информацию, выявлять  закономерности, оформлять мысли в устной и письменной форме</w:t>
      </w:r>
      <w:r w:rsidR="00362CE5">
        <w:rPr>
          <w:rFonts w:ascii="Times New Roman" w:eastAsia="Times New Roman" w:hAnsi="Times New Roman" w:cs="Times New Roman"/>
          <w:sz w:val="24"/>
        </w:rPr>
        <w:t>, сравнивать и обобщать.</w:t>
      </w:r>
      <w:r w:rsidR="00746356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4B3" w:rsidRDefault="009833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1104B3" w:rsidRDefault="0036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62CE5">
        <w:rPr>
          <w:rFonts w:ascii="Times New Roman" w:eastAsia="Times New Roman" w:hAnsi="Times New Roman" w:cs="Times New Roman"/>
          <w:b/>
          <w:sz w:val="24"/>
        </w:rPr>
        <w:t>Формы обучения: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362CE5">
        <w:rPr>
          <w:rFonts w:ascii="Times New Roman" w:eastAsia="Times New Roman" w:hAnsi="Times New Roman" w:cs="Times New Roman"/>
          <w:sz w:val="24"/>
        </w:rPr>
        <w:t>очная</w:t>
      </w:r>
      <w:proofErr w:type="gramEnd"/>
      <w:r w:rsidRPr="00362CE5">
        <w:rPr>
          <w:rFonts w:ascii="Times New Roman" w:eastAsia="Times New Roman" w:hAnsi="Times New Roman" w:cs="Times New Roman"/>
          <w:sz w:val="24"/>
        </w:rPr>
        <w:t>.</w:t>
      </w:r>
    </w:p>
    <w:p w:rsidR="00362CE5" w:rsidRPr="00362CE5" w:rsidRDefault="00362C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2B6999" w:rsidRDefault="00362CE5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Режим занятий-</w:t>
      </w:r>
      <w:r>
        <w:rPr>
          <w:rFonts w:ascii="Times New Roman" w:eastAsia="Times New Roman" w:hAnsi="Times New Roman" w:cs="Times New Roman"/>
          <w:sz w:val="24"/>
        </w:rPr>
        <w:t xml:space="preserve"> 1 раз в недел</w:t>
      </w:r>
      <w:r w:rsidR="002E558B">
        <w:rPr>
          <w:rFonts w:ascii="Times New Roman" w:eastAsia="Times New Roman" w:hAnsi="Times New Roman" w:cs="Times New Roman"/>
          <w:sz w:val="24"/>
        </w:rPr>
        <w:t>ю.</w:t>
      </w:r>
    </w:p>
    <w:p w:rsidR="002B6999" w:rsidRDefault="002B6999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6999" w:rsidRDefault="002B6999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6999" w:rsidRDefault="002B6999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6999" w:rsidRDefault="002B6999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6999" w:rsidRDefault="002B6999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6999" w:rsidRDefault="002B6999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6999" w:rsidRDefault="002B6999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6999" w:rsidRDefault="002B6999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6999" w:rsidRPr="007E436C" w:rsidRDefault="002B6999" w:rsidP="007E43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CE5" w:rsidRDefault="0036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04B3" w:rsidRPr="002B6999" w:rsidRDefault="00BA43C7" w:rsidP="00691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D70501" w:rsidRPr="002B6999">
        <w:rPr>
          <w:rFonts w:ascii="Times New Roman" w:eastAsia="Times New Roman" w:hAnsi="Times New Roman" w:cs="Times New Roman"/>
          <w:b/>
          <w:sz w:val="24"/>
          <w:szCs w:val="24"/>
        </w:rPr>
        <w:t>Цель и задачи.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6F46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</w:rPr>
        <w:t xml:space="preserve"> – развитие творческих спосо</w:t>
      </w:r>
      <w:r w:rsidR="00D70501">
        <w:rPr>
          <w:rFonts w:ascii="Times New Roman" w:eastAsia="Times New Roman" w:hAnsi="Times New Roman" w:cs="Times New Roman"/>
          <w:sz w:val="24"/>
        </w:rPr>
        <w:t xml:space="preserve">бностей, логического мышления и </w:t>
      </w:r>
      <w:r>
        <w:rPr>
          <w:rFonts w:ascii="Times New Roman" w:eastAsia="Times New Roman" w:hAnsi="Times New Roman" w:cs="Times New Roman"/>
          <w:sz w:val="24"/>
        </w:rPr>
        <w:t xml:space="preserve">расширение общего кругозора в процессе решения практических задач и вопросов, реализации проектов, участия во внеклассных мероприятиях.  </w:t>
      </w:r>
    </w:p>
    <w:p w:rsidR="00B47B2D" w:rsidRDefault="0098334B" w:rsidP="00B47B2D">
      <w:pPr>
        <w:pStyle w:val="c5"/>
        <w:spacing w:before="0" w:beforeAutospacing="0" w:after="0" w:afterAutospacing="0"/>
        <w:rPr>
          <w:b/>
        </w:rPr>
      </w:pPr>
      <w:r>
        <w:t xml:space="preserve"> </w:t>
      </w:r>
      <w:r w:rsidRPr="000D6F46">
        <w:rPr>
          <w:b/>
        </w:rPr>
        <w:t>Задачи:</w:t>
      </w:r>
    </w:p>
    <w:p w:rsidR="00B47B2D" w:rsidRPr="00B47B2D" w:rsidRDefault="0098334B" w:rsidP="00B47B2D">
      <w:pPr>
        <w:pStyle w:val="c5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0D6F46">
        <w:rPr>
          <w:b/>
        </w:rPr>
        <w:t xml:space="preserve"> </w:t>
      </w:r>
      <w:r w:rsidR="00B47B2D" w:rsidRPr="00B47B2D">
        <w:rPr>
          <w:b/>
          <w:bCs/>
          <w:color w:val="000000"/>
        </w:rPr>
        <w:t>Обучающие:</w:t>
      </w:r>
    </w:p>
    <w:p w:rsidR="00B47B2D" w:rsidRPr="00B47B2D" w:rsidRDefault="00B47B2D" w:rsidP="00B47B2D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об исследовательской деятельности;</w:t>
      </w:r>
    </w:p>
    <w:p w:rsidR="00B47B2D" w:rsidRPr="00B47B2D" w:rsidRDefault="00B47B2D" w:rsidP="00B47B2D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 знаниям для проведения самостоятельных исследований;</w:t>
      </w:r>
    </w:p>
    <w:p w:rsidR="00B47B2D" w:rsidRPr="00B47B2D" w:rsidRDefault="00B47B2D" w:rsidP="00B47B2D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сотрудничества.</w:t>
      </w:r>
    </w:p>
    <w:p w:rsidR="00B47B2D" w:rsidRPr="00B47B2D" w:rsidRDefault="00B47B2D" w:rsidP="00B47B2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4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B47B2D" w:rsidRPr="00B47B2D" w:rsidRDefault="00B47B2D" w:rsidP="00B47B2D">
      <w:pPr>
        <w:numPr>
          <w:ilvl w:val="0"/>
          <w:numId w:val="10"/>
        </w:numPr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познавательные потребности и способности;</w:t>
      </w:r>
    </w:p>
    <w:p w:rsidR="00B47B2D" w:rsidRPr="00B47B2D" w:rsidRDefault="00B47B2D" w:rsidP="00B47B2D">
      <w:pPr>
        <w:numPr>
          <w:ilvl w:val="0"/>
          <w:numId w:val="10"/>
        </w:numPr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познавательную инициативу </w:t>
      </w:r>
      <w:proofErr w:type="gramStart"/>
      <w:r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умение сравнивать вещи и явления, устанавливать простые связи и отношения между ними.</w:t>
      </w:r>
    </w:p>
    <w:p w:rsidR="00B47B2D" w:rsidRPr="00B47B2D" w:rsidRDefault="00B47B2D" w:rsidP="00B47B2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47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B47B2D" w:rsidRPr="00B47B2D" w:rsidRDefault="00B47B2D" w:rsidP="00B47B2D">
      <w:pPr>
        <w:numPr>
          <w:ilvl w:val="0"/>
          <w:numId w:val="11"/>
        </w:numPr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</w:t>
      </w:r>
    </w:p>
    <w:p w:rsidR="00B47B2D" w:rsidRPr="00B47B2D" w:rsidRDefault="00D618CB" w:rsidP="00B47B2D">
      <w:pPr>
        <w:numPr>
          <w:ilvl w:val="0"/>
          <w:numId w:val="11"/>
        </w:numPr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</w:t>
      </w:r>
      <w:r w:rsidR="00B47B2D"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творческую личность;</w:t>
      </w:r>
    </w:p>
    <w:p w:rsidR="00B47B2D" w:rsidRPr="00B47B2D" w:rsidRDefault="00B47B2D" w:rsidP="00B47B2D">
      <w:pPr>
        <w:numPr>
          <w:ilvl w:val="0"/>
          <w:numId w:val="11"/>
        </w:numPr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B47B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самостоятельность, умение работать в коллективе</w:t>
      </w:r>
    </w:p>
    <w:p w:rsidR="001104B3" w:rsidRPr="000D6F46" w:rsidRDefault="001104B3">
      <w:pPr>
        <w:spacing w:after="0" w:line="240" w:lineRule="auto"/>
        <w:rPr>
          <w:rFonts w:ascii="Wingdings" w:eastAsia="Wingdings" w:hAnsi="Wingdings" w:cs="Wingdings"/>
          <w:b/>
          <w:sz w:val="24"/>
        </w:rPr>
      </w:pPr>
    </w:p>
    <w:p w:rsidR="001104B3" w:rsidRDefault="0098334B" w:rsidP="00B47B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04B3" w:rsidRDefault="00BA43C7" w:rsidP="007E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</w:t>
      </w:r>
      <w:r w:rsidR="0098334B"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:rsidR="001104B3" w:rsidRDefault="001104B3">
      <w:pPr>
        <w:spacing w:after="0" w:line="240" w:lineRule="auto"/>
        <w:ind w:left="12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1104B3" w:rsidRDefault="00BA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1.3.1.</w:t>
      </w:r>
      <w:r w:rsidR="005C6B97">
        <w:rPr>
          <w:rFonts w:ascii="Times New Roman" w:eastAsia="Times New Roman" w:hAnsi="Times New Roman" w:cs="Times New Roman"/>
          <w:b/>
          <w:sz w:val="24"/>
        </w:rPr>
        <w:t xml:space="preserve">Учебный  </w:t>
      </w:r>
      <w:r w:rsidR="0098334B">
        <w:rPr>
          <w:rFonts w:ascii="Times New Roman" w:eastAsia="Times New Roman" w:hAnsi="Times New Roman" w:cs="Times New Roman"/>
          <w:b/>
          <w:sz w:val="24"/>
        </w:rPr>
        <w:t xml:space="preserve"> план</w:t>
      </w:r>
      <w:r w:rsidR="005C6B97">
        <w:rPr>
          <w:rFonts w:ascii="Times New Roman" w:eastAsia="Times New Roman" w:hAnsi="Times New Roman" w:cs="Times New Roman"/>
          <w:b/>
          <w:sz w:val="24"/>
        </w:rPr>
        <w:t>.</w:t>
      </w:r>
    </w:p>
    <w:p w:rsidR="005C6B97" w:rsidRDefault="005C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2273"/>
        <w:gridCol w:w="879"/>
        <w:gridCol w:w="1068"/>
        <w:gridCol w:w="1231"/>
        <w:gridCol w:w="1588"/>
        <w:gridCol w:w="1427"/>
      </w:tblGrid>
      <w:tr w:rsidR="004F5D81" w:rsidTr="004F5D81">
        <w:trPr>
          <w:trHeight w:val="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 разделов и тем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контроля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изучения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практика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360" w:lineRule="auto"/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360" w:lineRule="auto"/>
            </w:pP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Что такое интеллектуальный кружок «Лабиринт»? Планы и перспективы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4F5D81" w:rsidRDefault="004F5D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F5D81">
              <w:rPr>
                <w:rFonts w:ascii="Calibri" w:eastAsia="Calibri" w:hAnsi="Calibri" w:cs="Calibri"/>
                <w:sz w:val="24"/>
                <w:szCs w:val="24"/>
              </w:rPr>
              <w:t>04.09.23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Что такое логическое мышление и как его можно развить?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Игры на эрудицию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11.09.23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Логические цепочки. Составляем сами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E53F37" w:rsidRDefault="004F5D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3F37">
              <w:rPr>
                <w:rFonts w:ascii="Calibri" w:eastAsia="Calibri" w:hAnsi="Calibri" w:cs="Calibri"/>
                <w:sz w:val="24"/>
                <w:szCs w:val="24"/>
              </w:rPr>
              <w:t>18.09.23</w:t>
            </w:r>
          </w:p>
        </w:tc>
      </w:tr>
      <w:tr w:rsidR="004F5D81" w:rsidTr="004F5D8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Учимся сравнивать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Интеллектуальная игра «Сравни нас»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25.09.23</w:t>
            </w:r>
          </w:p>
        </w:tc>
      </w:tr>
      <w:tr w:rsidR="004F5D81" w:rsidTr="004F5D8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Головоломки.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4F5D81" w:rsidRDefault="004F5D8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F5D81">
              <w:rPr>
                <w:rFonts w:ascii="Calibri" w:eastAsia="Calibri" w:hAnsi="Calibri" w:cs="Calibri"/>
                <w:sz w:val="24"/>
                <w:szCs w:val="24"/>
              </w:rPr>
              <w:t>02.10.23</w:t>
            </w:r>
          </w:p>
        </w:tc>
      </w:tr>
      <w:tr w:rsidR="004F5D81" w:rsidTr="004F5D8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эксперимент и гипотеза. Проведѐм эксперимент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E53F37" w:rsidRDefault="004F5D8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53F37">
              <w:rPr>
                <w:rFonts w:ascii="Calibri" w:eastAsia="Calibri" w:hAnsi="Calibri" w:cs="Calibri"/>
                <w:sz w:val="24"/>
                <w:szCs w:val="24"/>
              </w:rPr>
              <w:t>09.10.23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Головоломки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ребусы. Составляем сами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Составляем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16.10.23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«Животный мир»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E53F37" w:rsidRDefault="004F5D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3F37">
              <w:rPr>
                <w:rFonts w:ascii="Calibri" w:eastAsia="Calibri" w:hAnsi="Calibri" w:cs="Calibri"/>
                <w:sz w:val="24"/>
                <w:szCs w:val="24"/>
              </w:rPr>
              <w:t>23.10.23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Викторина «Лесные загадки».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E53F37" w:rsidRDefault="004F5D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3F37">
              <w:rPr>
                <w:rFonts w:ascii="Calibri" w:eastAsia="Calibri" w:hAnsi="Calibri" w:cs="Calibri"/>
                <w:sz w:val="24"/>
                <w:szCs w:val="24"/>
              </w:rPr>
              <w:t>06.11.23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Ведѐ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расследование.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Игра «В лаборатории Шерлока Холмса»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13.11.23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Что такое память и как еѐ развивать. Мнемотехника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E53F37" w:rsidRDefault="004F5D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3F37">
              <w:rPr>
                <w:rFonts w:ascii="Calibri" w:eastAsia="Calibri" w:hAnsi="Calibri" w:cs="Calibri"/>
                <w:sz w:val="24"/>
                <w:szCs w:val="24"/>
              </w:rPr>
              <w:t>20.11.23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Обыкновенное волшебство. 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Математические фокусы с цифрами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27.11.23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Учимся осуществлять поиск информации с использованием ресурсов Интернета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Игра «Кто быстрее и лучше?»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04.12.23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Задачки-смекалки, задачки-шутки.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Составляем сами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11.12.23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Литературная викторина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18.12.23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Географические шарады, кроссворды, ребусы. 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  <w:p w:rsidR="004F5D81" w:rsidRDefault="004F5D8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25.12.23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Мир вокруг нас. Занимательная энтомология.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E53F37" w:rsidRDefault="004F5D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3F37">
              <w:rPr>
                <w:rFonts w:ascii="Calibri" w:eastAsia="Calibri" w:hAnsi="Calibri" w:cs="Calibri"/>
                <w:sz w:val="24"/>
                <w:szCs w:val="24"/>
              </w:rPr>
              <w:t>15.01.24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Занимательная орфография.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Решение</w:t>
            </w:r>
          </w:p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орфографических задач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22.01.24</w:t>
            </w:r>
          </w:p>
        </w:tc>
      </w:tr>
      <w:tr w:rsidR="004F5D81" w:rsidTr="004F5D8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Кроссворды,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сканворды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Pr="00E53F37" w:rsidRDefault="004F5D8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3F37">
              <w:rPr>
                <w:rFonts w:ascii="Calibri" w:eastAsia="Calibri" w:hAnsi="Calibri" w:cs="Calibri"/>
                <w:sz w:val="24"/>
                <w:szCs w:val="24"/>
              </w:rPr>
              <w:t>29.01.24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проект?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05.02.24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Обговариваем проекты кружка «Лабиринт»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проекта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="00E53F37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Великие люди: факты и открытия.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19.02.24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-ринг.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26.02.24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Задания на смекалку.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04.03.24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Интеллектуальная игра.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сценария для школьников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младшего звена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25.03.24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проекта.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Репетиция театрализованной части урока, изготовление реквизитов и подбор музыкального оформления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для начальных классов.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08.04.24</w:t>
            </w:r>
          </w:p>
        </w:tc>
      </w:tr>
      <w:tr w:rsidR="004F5D81" w:rsidTr="004F5D8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«Интеллектуальная игра».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Сценарий игры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интеллектуальной игры.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заданий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реквизитов, подбор музыкального оформления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29.04.24</w:t>
            </w:r>
          </w:p>
        </w:tc>
      </w:tr>
      <w:tr w:rsidR="004F5D81" w:rsidTr="004F5D81">
        <w:trPr>
          <w:trHeight w:val="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Интеллектуальная игра.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06.05.24</w:t>
            </w:r>
          </w:p>
        </w:tc>
      </w:tr>
      <w:tr w:rsidR="004F5D81" w:rsidTr="004F5D8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13.05.24</w:t>
            </w:r>
          </w:p>
        </w:tc>
      </w:tr>
      <w:tr w:rsidR="00E53F37" w:rsidTr="004F5D8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37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37" w:rsidRDefault="00E53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37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37" w:rsidRDefault="00E53F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37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F37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3F37" w:rsidRDefault="00E5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20.05.24</w:t>
            </w:r>
          </w:p>
        </w:tc>
      </w:tr>
      <w:tr w:rsidR="004F5D81" w:rsidTr="004F5D8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81" w:rsidRDefault="004F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1104B3" w:rsidRDefault="001104B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1104B3" w:rsidRPr="002B6999" w:rsidRDefault="00BA43C7" w:rsidP="002B6999">
      <w:pPr>
        <w:pStyle w:val="a4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1.3.2.</w:t>
      </w:r>
      <w:r w:rsidR="005C6B97" w:rsidRPr="002B6999">
        <w:rPr>
          <w:rFonts w:ascii="Times New Roman" w:eastAsia="Times New Roman" w:hAnsi="Times New Roman" w:cs="Times New Roman"/>
          <w:b/>
          <w:sz w:val="24"/>
        </w:rPr>
        <w:t xml:space="preserve">Содержание учебного  </w:t>
      </w:r>
      <w:r w:rsidR="0098334B" w:rsidRPr="002B6999">
        <w:rPr>
          <w:rFonts w:ascii="Times New Roman" w:eastAsia="Times New Roman" w:hAnsi="Times New Roman" w:cs="Times New Roman"/>
          <w:b/>
          <w:sz w:val="24"/>
        </w:rPr>
        <w:t xml:space="preserve"> плана</w:t>
      </w:r>
      <w:r w:rsidR="005C6B97" w:rsidRPr="002B6999">
        <w:rPr>
          <w:rFonts w:ascii="Times New Roman" w:eastAsia="Times New Roman" w:hAnsi="Times New Roman" w:cs="Times New Roman"/>
          <w:b/>
          <w:sz w:val="24"/>
        </w:rPr>
        <w:t>.</w:t>
      </w:r>
    </w:p>
    <w:p w:rsidR="005C6B97" w:rsidRDefault="005C6B9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1. Что такое интеллектуальный кружок «Лабиринт»?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Планы и перспективы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2. Что такое логическое мышление и как его можно развить?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Игры на эрудицию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Тема 3. Логические цепочки. Составляем сами.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4.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Учимся сравнивать.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Интеллектуальная игра «Сравни нас»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sz w:val="24"/>
        </w:rPr>
        <w:t>Головоломки.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>6. Что такое эксперимент и гипотеза.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Проведѐм эксперимент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Головоломки и ребусы.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Составляем сами.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8.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Викторина «Животный мир»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Викторина «Лесные загадки».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Тема10. Ведѐ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расследование.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Игра «В лаборатории Шерлока Холмса»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11. Что такое память и как еѐ развивать. Мнемотехника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12. Обыкновенное волшебство. Математические фокусы с цифрами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Тема 13. Учимся осуществлять поиск информации с использованием ресурсов Интернета. Игра «Кто быстрее и лучше?»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14.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Задачки-смекалки, задачки-шутки.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Составляем сами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Литературная викторина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16. Географические шарады, кроссворды, ребусы.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17. Мир вокруг нас. Занимательная энтомология. 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18. Занимательная орфография.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Решение орфографических задач.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19. </w:t>
      </w:r>
      <w:r>
        <w:rPr>
          <w:rFonts w:ascii="Times New Roman" w:eastAsia="Times New Roman" w:hAnsi="Times New Roman" w:cs="Times New Roman"/>
          <w:sz w:val="24"/>
        </w:rPr>
        <w:t xml:space="preserve">Кроссворды, </w:t>
      </w:r>
      <w:proofErr w:type="spellStart"/>
      <w:r>
        <w:rPr>
          <w:rFonts w:ascii="Times New Roman" w:eastAsia="Times New Roman" w:hAnsi="Times New Roman" w:cs="Times New Roman"/>
          <w:sz w:val="24"/>
        </w:rPr>
        <w:t>сканворды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>20. Что такое проект?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>21. Обговариваем проекты кружка «Лабиринт».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Составление проекта.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</w:rPr>
        <w:t>Великие люди: факты и открытия.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Брейн</w:t>
      </w:r>
      <w:proofErr w:type="spellEnd"/>
      <w:r>
        <w:rPr>
          <w:rFonts w:ascii="Times New Roman" w:eastAsia="Times New Roman" w:hAnsi="Times New Roman" w:cs="Times New Roman"/>
          <w:sz w:val="24"/>
        </w:rPr>
        <w:t>-ринг.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>24. Задания на смекалку.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>25. Подготовка проекта (3ч)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Интеллектуальная игра. Составление сценария для школьников младшего звена.  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Репетиция театрализованной части урока, изготовление реквизитов и подбор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музыкального оформления.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>26. Игра для начальных классов.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 xml:space="preserve">27. Проект «Интеллектуальная игра».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Обдумываем сценарий игры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>28. Разработка интеллектуальной игры,</w:t>
      </w:r>
      <w:r w:rsidR="009249B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подбор заданий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 xml:space="preserve">29. Репетиция, изготовление реквизитов, подбор музыкального оформления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>
        <w:rPr>
          <w:rFonts w:ascii="Times New Roman" w:eastAsia="Times New Roman" w:hAnsi="Times New Roman" w:cs="Times New Roman"/>
          <w:sz w:val="24"/>
        </w:rPr>
        <w:t>30. Интеллектуальная игра.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 </w:t>
      </w:r>
      <w:r w:rsidR="001841F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31.</w:t>
      </w:r>
      <w:r>
        <w:rPr>
          <w:rFonts w:ascii="Times New Roman" w:eastAsia="Times New Roman" w:hAnsi="Times New Roman" w:cs="Times New Roman"/>
          <w:sz w:val="24"/>
        </w:rPr>
        <w:t xml:space="preserve"> Защита проектов</w:t>
      </w:r>
      <w:r w:rsidR="001841F5">
        <w:rPr>
          <w:rFonts w:ascii="Times New Roman" w:eastAsia="Times New Roman" w:hAnsi="Times New Roman" w:cs="Times New Roman"/>
          <w:sz w:val="24"/>
        </w:rPr>
        <w:t xml:space="preserve"> (2ч.)</w:t>
      </w:r>
    </w:p>
    <w:p w:rsidR="001104B3" w:rsidRDefault="001104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58B" w:rsidRDefault="002E5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58B" w:rsidRDefault="002E5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04B3" w:rsidRPr="007E436C" w:rsidRDefault="00BA43C7" w:rsidP="007E4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="0098334B" w:rsidRPr="007E436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665501" w:rsidRPr="007E436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 программы</w:t>
      </w:r>
    </w:p>
    <w:p w:rsidR="001104B3" w:rsidRDefault="00110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04B3" w:rsidRPr="00665501" w:rsidRDefault="009833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66550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Личностные </w:t>
      </w:r>
    </w:p>
    <w:p w:rsidR="001104B3" w:rsidRDefault="0098334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действие в соответствии с этическими нормами поведения; </w:t>
      </w:r>
    </w:p>
    <w:p w:rsidR="001104B3" w:rsidRDefault="0098334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формирование активной жизненной позиции. </w:t>
      </w:r>
    </w:p>
    <w:p w:rsidR="001104B3" w:rsidRPr="00665501" w:rsidRDefault="009833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66550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Метапредметные </w:t>
      </w:r>
    </w:p>
    <w:p w:rsidR="001104B3" w:rsidRPr="00665501" w:rsidRDefault="009833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66550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Познавательные: </w:t>
      </w:r>
    </w:p>
    <w:p w:rsidR="001104B3" w:rsidRDefault="0098334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знание основных видов логических задач и способов их решения;</w:t>
      </w:r>
    </w:p>
    <w:p w:rsidR="001104B3" w:rsidRDefault="0098334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="006655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нание</w:t>
      </w:r>
      <w:r w:rsidR="006655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основных</w:t>
      </w:r>
      <w:proofErr w:type="gramEnd"/>
      <w:r w:rsidR="006655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приѐмов мнемотехники;</w:t>
      </w:r>
    </w:p>
    <w:p w:rsidR="001104B3" w:rsidRDefault="0098334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умение выявлять закономерности, проводить сравнение, аналогию, классификацию, сравнение и обобщение; </w:t>
      </w:r>
    </w:p>
    <w:p w:rsidR="001104B3" w:rsidRDefault="0098334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познание основ реализации проектно-исследовательской деятельности. </w:t>
      </w:r>
    </w:p>
    <w:p w:rsidR="001104B3" w:rsidRPr="00665501" w:rsidRDefault="009833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66550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Регулятивные: </w:t>
      </w:r>
    </w:p>
    <w:p w:rsidR="001104B3" w:rsidRDefault="0098334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определять и формулировать цель деятельности с помощью учителя; </w:t>
      </w:r>
    </w:p>
    <w:p w:rsidR="001104B3" w:rsidRDefault="0098334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учиться работать по предложенному учителем плану; </w:t>
      </w:r>
    </w:p>
    <w:p w:rsidR="001104B3" w:rsidRDefault="0098334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учиться отличать</w:t>
      </w:r>
      <w:r w:rsidR="006655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верно</w:t>
      </w:r>
      <w:proofErr w:type="gramEnd"/>
      <w:r w:rsidR="006655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выполненное задание от неверного; </w:t>
      </w:r>
    </w:p>
    <w:p w:rsidR="001104B3" w:rsidRDefault="0098334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учиться давать оценку собственной деятельности и работе других. </w:t>
      </w:r>
    </w:p>
    <w:p w:rsidR="001104B3" w:rsidRPr="00665501" w:rsidRDefault="009833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66550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Коммуникативные: </w:t>
      </w:r>
    </w:p>
    <w:p w:rsidR="001104B3" w:rsidRDefault="0098334B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донести свою позицию до других, оформив мысль в устной и письменной форме; </w:t>
      </w:r>
    </w:p>
    <w:p w:rsidR="001104B3" w:rsidRDefault="0098334B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слушать и понимать собеседника; </w:t>
      </w:r>
    </w:p>
    <w:p w:rsidR="001104B3" w:rsidRDefault="0098334B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договариваться о правилах коммуникации и поведения, следовать им;</w:t>
      </w:r>
    </w:p>
    <w:p w:rsidR="002E558B" w:rsidRPr="000D0300" w:rsidRDefault="0098334B" w:rsidP="000D0300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учиться выполнять определѐнну</w:t>
      </w:r>
      <w:r w:rsidR="006655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ю роль в группе единомышленник</w:t>
      </w:r>
    </w:p>
    <w:p w:rsidR="002E558B" w:rsidRDefault="002E558B" w:rsidP="002E558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E558B" w:rsidRDefault="002E558B" w:rsidP="000D0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E558B" w:rsidRDefault="002E558B" w:rsidP="002E558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E558B" w:rsidRDefault="002E558B" w:rsidP="002E558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B6999" w:rsidRDefault="002B6999" w:rsidP="00691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E436C" w:rsidRPr="00665501" w:rsidRDefault="007E436C" w:rsidP="007E43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04B3" w:rsidRPr="002B6999" w:rsidRDefault="0098334B" w:rsidP="002B6999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999">
        <w:rPr>
          <w:rFonts w:ascii="Times New Roman" w:eastAsia="Times New Roman" w:hAnsi="Times New Roman" w:cs="Times New Roman"/>
          <w:b/>
          <w:sz w:val="24"/>
          <w:szCs w:val="24"/>
        </w:rPr>
        <w:t>Комплекс организационно-педагогических условий.</w:t>
      </w:r>
    </w:p>
    <w:p w:rsidR="001104B3" w:rsidRDefault="001104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04B3" w:rsidRDefault="00BA43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</w:t>
      </w:r>
      <w:r w:rsidR="0098334B">
        <w:rPr>
          <w:rFonts w:ascii="Times New Roman" w:eastAsia="Times New Roman" w:hAnsi="Times New Roman" w:cs="Times New Roman"/>
          <w:b/>
          <w:sz w:val="24"/>
        </w:rPr>
        <w:t>Календарный учебный график</w:t>
      </w:r>
    </w:p>
    <w:p w:rsidR="001104B3" w:rsidRDefault="000F3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учебной недели- 5 дней</w:t>
      </w:r>
      <w:r w:rsidR="0098334B">
        <w:rPr>
          <w:rFonts w:ascii="Times New Roman" w:eastAsia="Times New Roman" w:hAnsi="Times New Roman" w:cs="Times New Roman"/>
          <w:sz w:val="24"/>
        </w:rPr>
        <w:t xml:space="preserve">. 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начала и окончания учебных периодов:</w:t>
      </w:r>
      <w:r w:rsidR="00DD73F5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сентября 20</w:t>
      </w:r>
      <w:r w:rsidR="000F35BC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– 31 мая 202</w:t>
      </w:r>
      <w:r w:rsidR="000F35B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0F35BC" w:rsidRDefault="000F3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занятий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соответствии с расписанием занятий.</w:t>
      </w:r>
    </w:p>
    <w:p w:rsidR="000F35BC" w:rsidRDefault="000F3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35BC" w:rsidRDefault="000F3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40"/>
        <w:gridCol w:w="1269"/>
        <w:gridCol w:w="1560"/>
        <w:gridCol w:w="2551"/>
        <w:gridCol w:w="2268"/>
        <w:gridCol w:w="1619"/>
      </w:tblGrid>
      <w:tr w:rsidR="000F35BC" w:rsidTr="00B94268">
        <w:tc>
          <w:tcPr>
            <w:tcW w:w="540" w:type="dxa"/>
          </w:tcPr>
          <w:p w:rsidR="000F35BC" w:rsidRDefault="000F35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269" w:type="dxa"/>
          </w:tcPr>
          <w:p w:rsidR="000F35BC" w:rsidRDefault="000F35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 обучения</w:t>
            </w:r>
          </w:p>
        </w:tc>
        <w:tc>
          <w:tcPr>
            <w:tcW w:w="1560" w:type="dxa"/>
          </w:tcPr>
          <w:p w:rsidR="000F35BC" w:rsidRDefault="000F35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учебных недель</w:t>
            </w:r>
          </w:p>
        </w:tc>
        <w:tc>
          <w:tcPr>
            <w:tcW w:w="2551" w:type="dxa"/>
          </w:tcPr>
          <w:p w:rsidR="000F35BC" w:rsidRDefault="000F35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уче</w:t>
            </w:r>
            <w:r w:rsidR="00B94268">
              <w:rPr>
                <w:rFonts w:ascii="Times New Roman" w:eastAsia="Times New Roman" w:hAnsi="Times New Roman" w:cs="Times New Roman"/>
                <w:sz w:val="24"/>
              </w:rPr>
              <w:t>бных  дней</w:t>
            </w:r>
          </w:p>
        </w:tc>
        <w:tc>
          <w:tcPr>
            <w:tcW w:w="2268" w:type="dxa"/>
          </w:tcPr>
          <w:p w:rsidR="000F35BC" w:rsidRDefault="00B942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учебных часов</w:t>
            </w:r>
          </w:p>
        </w:tc>
        <w:tc>
          <w:tcPr>
            <w:tcW w:w="1619" w:type="dxa"/>
          </w:tcPr>
          <w:p w:rsidR="000F35BC" w:rsidRDefault="00B942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работы</w:t>
            </w:r>
          </w:p>
        </w:tc>
      </w:tr>
      <w:tr w:rsidR="000F35BC" w:rsidTr="00B94268">
        <w:tc>
          <w:tcPr>
            <w:tcW w:w="540" w:type="dxa"/>
          </w:tcPr>
          <w:p w:rsidR="000F35BC" w:rsidRDefault="00B942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9" w:type="dxa"/>
          </w:tcPr>
          <w:p w:rsidR="000F35BC" w:rsidRDefault="00B942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год обучения</w:t>
            </w:r>
          </w:p>
        </w:tc>
        <w:tc>
          <w:tcPr>
            <w:tcW w:w="1560" w:type="dxa"/>
          </w:tcPr>
          <w:p w:rsidR="000F35BC" w:rsidRDefault="00B942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 недели</w:t>
            </w:r>
          </w:p>
        </w:tc>
        <w:tc>
          <w:tcPr>
            <w:tcW w:w="2551" w:type="dxa"/>
          </w:tcPr>
          <w:p w:rsidR="000F35BC" w:rsidRDefault="00B942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268" w:type="dxa"/>
          </w:tcPr>
          <w:p w:rsidR="000F35BC" w:rsidRDefault="00B942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619" w:type="dxa"/>
          </w:tcPr>
          <w:p w:rsidR="000F35BC" w:rsidRDefault="00B942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 по 45 минут в день</w:t>
            </w:r>
          </w:p>
        </w:tc>
      </w:tr>
    </w:tbl>
    <w:p w:rsidR="000F35BC" w:rsidRDefault="000F3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04B3" w:rsidRDefault="001104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BA43C7" w:rsidRDefault="00BA43C7" w:rsidP="00BA43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2.2.Условия реализации программы</w:t>
      </w:r>
    </w:p>
    <w:p w:rsidR="00BA43C7" w:rsidRDefault="00BA43C7" w:rsidP="00BA43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43C7" w:rsidRDefault="00BA43C7" w:rsidP="00BA43C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2.2.1.Кадровые условия</w:t>
      </w:r>
    </w:p>
    <w:p w:rsidR="00BA43C7" w:rsidRDefault="00BA43C7" w:rsidP="00BA43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95590">
        <w:rPr>
          <w:rFonts w:ascii="Times New Roman" w:eastAsia="Times New Roman" w:hAnsi="Times New Roman" w:cs="Times New Roman"/>
          <w:b/>
          <w:sz w:val="24"/>
        </w:rPr>
        <w:t>Кадровые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занятия проводит педагог дополнительного образования Абашева </w:t>
      </w:r>
      <w:proofErr w:type="spellStart"/>
      <w:r>
        <w:rPr>
          <w:rFonts w:ascii="Times New Roman" w:eastAsia="Times New Roman" w:hAnsi="Times New Roman" w:cs="Times New Roman"/>
          <w:sz w:val="24"/>
        </w:rPr>
        <w:t>Велямина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Леонидовна, образование высшее, учитель математики</w:t>
      </w:r>
      <w:r w:rsidR="000D0300">
        <w:rPr>
          <w:rFonts w:ascii="Times New Roman" w:eastAsia="Times New Roman" w:hAnsi="Times New Roman" w:cs="Times New Roman"/>
          <w:sz w:val="24"/>
        </w:rPr>
        <w:t>, стаж работы-37</w:t>
      </w:r>
      <w:r>
        <w:rPr>
          <w:rFonts w:ascii="Times New Roman" w:eastAsia="Times New Roman" w:hAnsi="Times New Roman" w:cs="Times New Roman"/>
          <w:sz w:val="24"/>
        </w:rPr>
        <w:t xml:space="preserve"> лет.</w:t>
      </w:r>
    </w:p>
    <w:p w:rsidR="00BA43C7" w:rsidRPr="00BA43C7" w:rsidRDefault="00FA5DE4" w:rsidP="00FA5D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2.2.2.Перечень материального оборудования</w:t>
      </w:r>
    </w:p>
    <w:p w:rsidR="00184048" w:rsidRPr="00A95590" w:rsidRDefault="00983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95590"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</w:t>
      </w:r>
      <w:r w:rsidR="00184048">
        <w:rPr>
          <w:rFonts w:ascii="Times New Roman" w:eastAsia="Times New Roman" w:hAnsi="Times New Roman" w:cs="Times New Roman"/>
          <w:b/>
          <w:sz w:val="24"/>
        </w:rPr>
        <w:t>: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кабинет математики</w:t>
      </w:r>
    </w:p>
    <w:p w:rsidR="00FA5DE4" w:rsidRDefault="0098334B" w:rsidP="004E06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компьютер, дидактические игры,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головоломки, ребусы, </w:t>
      </w:r>
      <w:r>
        <w:rPr>
          <w:rFonts w:ascii="Times New Roman" w:eastAsia="Times New Roman" w:hAnsi="Times New Roman" w:cs="Times New Roman"/>
          <w:sz w:val="24"/>
        </w:rPr>
        <w:t xml:space="preserve">кроссворды, </w:t>
      </w:r>
      <w:r w:rsidR="00B9426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r w:rsidR="00FA5DE4">
        <w:rPr>
          <w:rFonts w:ascii="Times New Roman" w:eastAsia="Times New Roman" w:hAnsi="Times New Roman" w:cs="Times New Roman"/>
          <w:sz w:val="24"/>
        </w:rPr>
        <w:t>кан</w:t>
      </w:r>
      <w:r w:rsidR="004E0669">
        <w:rPr>
          <w:rFonts w:ascii="Times New Roman" w:eastAsia="Times New Roman" w:hAnsi="Times New Roman" w:cs="Times New Roman"/>
          <w:sz w:val="24"/>
        </w:rPr>
        <w:t>ворды</w:t>
      </w:r>
      <w:proofErr w:type="spellEnd"/>
      <w:r w:rsidR="004E0669">
        <w:rPr>
          <w:rFonts w:ascii="Times New Roman" w:eastAsia="Times New Roman" w:hAnsi="Times New Roman" w:cs="Times New Roman"/>
          <w:sz w:val="24"/>
        </w:rPr>
        <w:t>.</w:t>
      </w:r>
    </w:p>
    <w:p w:rsidR="004E0669" w:rsidRDefault="004E0669" w:rsidP="004E06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0669" w:rsidRPr="004E0669" w:rsidRDefault="004E0669" w:rsidP="004E0669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4E0669">
        <w:rPr>
          <w:rFonts w:ascii="Times New Roman" w:eastAsia="Times New Roman" w:hAnsi="Times New Roman" w:cs="Times New Roman"/>
          <w:b/>
          <w:sz w:val="24"/>
        </w:rPr>
        <w:t xml:space="preserve">2.2.3.Перечень технических средств </w:t>
      </w:r>
      <w:r>
        <w:rPr>
          <w:rFonts w:ascii="Times New Roman" w:eastAsia="Times New Roman" w:hAnsi="Times New Roman" w:cs="Times New Roman"/>
          <w:b/>
          <w:sz w:val="24"/>
        </w:rPr>
        <w:t>обучения</w:t>
      </w:r>
    </w:p>
    <w:p w:rsidR="001104B3" w:rsidRDefault="00983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95590">
        <w:rPr>
          <w:rFonts w:ascii="Times New Roman" w:eastAsia="Times New Roman" w:hAnsi="Times New Roman" w:cs="Times New Roman"/>
          <w:b/>
          <w:sz w:val="24"/>
        </w:rPr>
        <w:t>Информационное обеспечение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A25D0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A25D0">
        <w:rPr>
          <w:rFonts w:ascii="Times New Roman" w:eastAsia="Times New Roman" w:hAnsi="Times New Roman" w:cs="Times New Roman"/>
          <w:sz w:val="24"/>
        </w:rPr>
        <w:t xml:space="preserve">ИТ </w:t>
      </w:r>
      <w:proofErr w:type="gramStart"/>
      <w:r w:rsidR="006A25D0">
        <w:rPr>
          <w:rFonts w:ascii="Times New Roman" w:eastAsia="Times New Roman" w:hAnsi="Times New Roman" w:cs="Times New Roman"/>
          <w:sz w:val="24"/>
        </w:rPr>
        <w:t>-о</w:t>
      </w:r>
      <w:proofErr w:type="gramEnd"/>
      <w:r w:rsidR="006A25D0">
        <w:rPr>
          <w:rFonts w:ascii="Times New Roman" w:eastAsia="Times New Roman" w:hAnsi="Times New Roman" w:cs="Times New Roman"/>
          <w:sz w:val="24"/>
        </w:rPr>
        <w:t>борудование в кабинете информатики с выходом в интернет.</w:t>
      </w:r>
    </w:p>
    <w:p w:rsidR="001104B3" w:rsidRDefault="00B17C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5E5B18" w:rsidRDefault="005E5B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25D0" w:rsidRPr="002E558B" w:rsidRDefault="004E06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2.3.</w:t>
      </w:r>
      <w:r w:rsidR="006A25D0" w:rsidRPr="002E558B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аттестации/контроля.</w:t>
      </w:r>
      <w:r w:rsidR="005E5B18" w:rsidRPr="002E558B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Оценочные материалы</w:t>
      </w:r>
    </w:p>
    <w:p w:rsidR="001104B3" w:rsidRDefault="001104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E5B18" w:rsidRDefault="005E5B18" w:rsidP="005E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="007E436C"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98334B">
        <w:rPr>
          <w:rFonts w:ascii="Times New Roman" w:eastAsia="Times New Roman" w:hAnsi="Times New Roman" w:cs="Times New Roman"/>
          <w:b/>
          <w:sz w:val="24"/>
        </w:rPr>
        <w:t>Форма аттестации:</w:t>
      </w:r>
    </w:p>
    <w:p w:rsidR="001104B3" w:rsidRDefault="00110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1104B3" w:rsidRDefault="0098334B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текущий контроль (оценка усвоения изучаемого материала) осуществляется педагогом в форме наблюдения; </w:t>
      </w:r>
    </w:p>
    <w:p w:rsidR="001104B3" w:rsidRDefault="0098334B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итоговая аттестация, проводится в конце учебного года, в форме </w:t>
      </w:r>
      <w:r w:rsidR="009249B5">
        <w:rPr>
          <w:rFonts w:ascii="Times New Roman" w:eastAsia="Times New Roman" w:hAnsi="Times New Roman" w:cs="Times New Roman"/>
          <w:sz w:val="24"/>
        </w:rPr>
        <w:t>защиты проектов.</w:t>
      </w:r>
    </w:p>
    <w:p w:rsidR="001104B3" w:rsidRDefault="0098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1104B3" w:rsidRDefault="00983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Оценочные материалы.</w:t>
      </w:r>
    </w:p>
    <w:p w:rsidR="001104B3" w:rsidRDefault="0098334B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контроля не допускают психологического дискомфорта и отличаются от урочного оценивания. Проходят в форме:</w:t>
      </w:r>
    </w:p>
    <w:p w:rsidR="001104B3" w:rsidRDefault="0098334B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творческого отчѐта (создание и проведения интеллектуальных мероприятий для школьников разных возрастов); </w:t>
      </w:r>
    </w:p>
    <w:p w:rsidR="001104B3" w:rsidRDefault="0098334B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личного участия в интеллектуальных состязаниях, в том числе дистанционных олимпиадах; </w:t>
      </w:r>
    </w:p>
    <w:p w:rsidR="001104B3" w:rsidRDefault="0098334B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различных упражнений в устной и письменной форме;</w:t>
      </w:r>
    </w:p>
    <w:p w:rsidR="001104B3" w:rsidRDefault="0098334B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докладов и сообщений.</w:t>
      </w:r>
    </w:p>
    <w:p w:rsidR="001104B3" w:rsidRDefault="001104B3" w:rsidP="005E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E0669" w:rsidRDefault="004E0669" w:rsidP="005E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0300" w:rsidRDefault="000D0300" w:rsidP="005E5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104B3" w:rsidRDefault="004E0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</w:t>
      </w:r>
      <w:r w:rsidR="007E436C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E5B18">
        <w:rPr>
          <w:rFonts w:ascii="Times New Roman" w:eastAsia="Times New Roman" w:hAnsi="Times New Roman" w:cs="Times New Roman"/>
          <w:b/>
          <w:sz w:val="24"/>
        </w:rPr>
        <w:t>Методические материалы.</w:t>
      </w:r>
    </w:p>
    <w:p w:rsidR="002E558B" w:rsidRDefault="0098334B" w:rsidP="004E06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r w:rsidR="005E5B18">
        <w:rPr>
          <w:rFonts w:ascii="Times New Roman" w:eastAsia="Times New Roman" w:hAnsi="Times New Roman" w:cs="Times New Roman"/>
          <w:sz w:val="24"/>
        </w:rPr>
        <w:t xml:space="preserve"> </w:t>
      </w:r>
      <w:r w:rsidR="006A25D0">
        <w:rPr>
          <w:rFonts w:ascii="Times New Roman" w:eastAsia="Times New Roman" w:hAnsi="Times New Roman" w:cs="Times New Roman"/>
          <w:sz w:val="24"/>
        </w:rPr>
        <w:t xml:space="preserve"> </w:t>
      </w:r>
      <w:r w:rsidR="005E5B18">
        <w:rPr>
          <w:rFonts w:ascii="Times New Roman" w:eastAsia="Times New Roman" w:hAnsi="Times New Roman" w:cs="Times New Roman"/>
          <w:sz w:val="24"/>
        </w:rPr>
        <w:t xml:space="preserve"> поддержания</w:t>
      </w:r>
      <w:r w:rsidR="00581127">
        <w:rPr>
          <w:rFonts w:ascii="Times New Roman" w:eastAsia="Times New Roman" w:hAnsi="Times New Roman" w:cs="Times New Roman"/>
          <w:sz w:val="24"/>
        </w:rPr>
        <w:t xml:space="preserve"> </w:t>
      </w:r>
      <w:r w:rsidR="005E5B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 учащихся</w:t>
      </w:r>
      <w:r w:rsidR="005811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интереса и активн</w:t>
      </w:r>
      <w:r w:rsidR="005E5B18">
        <w:rPr>
          <w:rFonts w:ascii="Times New Roman" w:eastAsia="Times New Roman" w:hAnsi="Times New Roman" w:cs="Times New Roman"/>
          <w:sz w:val="24"/>
        </w:rPr>
        <w:t>ости  применяются дидактические</w:t>
      </w:r>
      <w:proofErr w:type="gramEnd"/>
      <w:r w:rsidR="0084573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игры,</w:t>
      </w:r>
      <w:r w:rsidR="00680232">
        <w:rPr>
          <w:rFonts w:ascii="Times New Roman" w:eastAsia="Times New Roman" w:hAnsi="Times New Roman" w:cs="Times New Roman"/>
          <w:sz w:val="24"/>
        </w:rPr>
        <w:t xml:space="preserve"> раздаточные материалы в виде таблиц, схем, кроссвордов, викторин, </w:t>
      </w:r>
      <w:r>
        <w:rPr>
          <w:rFonts w:ascii="Times New Roman" w:eastAsia="Times New Roman" w:hAnsi="Times New Roman" w:cs="Times New Roman"/>
          <w:sz w:val="24"/>
        </w:rPr>
        <w:t xml:space="preserve"> а также создаѐтся особая атмосфера свободного обмена мнениями, доброжелательных дискуссий</w:t>
      </w:r>
    </w:p>
    <w:p w:rsidR="002E558B" w:rsidRDefault="002E558B" w:rsidP="004E06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182C" w:rsidRPr="00581127" w:rsidRDefault="005E5B1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 w:rsidRPr="00581127">
        <w:rPr>
          <w:rFonts w:ascii="Times New Roman" w:eastAsia="Times New Roman" w:hAnsi="Times New Roman" w:cs="Times New Roman"/>
          <w:b/>
          <w:sz w:val="24"/>
        </w:rPr>
        <w:t>Методические особенности орган</w:t>
      </w:r>
      <w:r w:rsidR="00581127">
        <w:rPr>
          <w:rFonts w:ascii="Times New Roman" w:eastAsia="Times New Roman" w:hAnsi="Times New Roman" w:cs="Times New Roman"/>
          <w:b/>
          <w:sz w:val="24"/>
        </w:rPr>
        <w:t>изации образовательного процесса</w:t>
      </w:r>
    </w:p>
    <w:p w:rsidR="00D4182C" w:rsidRDefault="00581127" w:rsidP="005811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работы соответствует направленности программы и индивидуальным особенностям учащихся. Образовательный процесс проходит в непринужденной обстановке, учитывая интересы учащихся.</w:t>
      </w:r>
    </w:p>
    <w:p w:rsidR="00D4182C" w:rsidRDefault="00D4182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D4182C" w:rsidRPr="00581127" w:rsidRDefault="005811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581127">
        <w:rPr>
          <w:rFonts w:ascii="Times New Roman" w:eastAsia="Times New Roman" w:hAnsi="Times New Roman" w:cs="Times New Roman"/>
          <w:b/>
          <w:sz w:val="24"/>
        </w:rPr>
        <w:t>Методы</w:t>
      </w:r>
      <w:r w:rsidR="00F501F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81127">
        <w:rPr>
          <w:rFonts w:ascii="Times New Roman" w:eastAsia="Times New Roman" w:hAnsi="Times New Roman" w:cs="Times New Roman"/>
          <w:b/>
          <w:sz w:val="24"/>
        </w:rPr>
        <w:t xml:space="preserve"> обучения</w:t>
      </w:r>
      <w:proofErr w:type="gramStart"/>
      <w:r w:rsidR="00F501F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81127">
        <w:rPr>
          <w:rFonts w:ascii="Times New Roman" w:eastAsia="Times New Roman" w:hAnsi="Times New Roman" w:cs="Times New Roman"/>
          <w:sz w:val="24"/>
        </w:rPr>
        <w:t>словесный,</w:t>
      </w:r>
      <w:r>
        <w:rPr>
          <w:rFonts w:ascii="Times New Roman" w:eastAsia="Times New Roman" w:hAnsi="Times New Roman" w:cs="Times New Roman"/>
          <w:sz w:val="24"/>
        </w:rPr>
        <w:t xml:space="preserve"> наглядный, практический, проблемный, игровой, проектный</w:t>
      </w:r>
      <w:r w:rsidR="00F501FB">
        <w:rPr>
          <w:rFonts w:ascii="Times New Roman" w:eastAsia="Times New Roman" w:hAnsi="Times New Roman" w:cs="Times New Roman"/>
          <w:sz w:val="24"/>
        </w:rPr>
        <w:t>; и</w:t>
      </w:r>
      <w:r w:rsidR="00F501FB" w:rsidRPr="00F501FB">
        <w:rPr>
          <w:rFonts w:ascii="Times New Roman" w:eastAsia="Times New Roman" w:hAnsi="Times New Roman" w:cs="Times New Roman"/>
          <w:b/>
          <w:sz w:val="24"/>
        </w:rPr>
        <w:t xml:space="preserve"> воспитания</w:t>
      </w:r>
      <w:r w:rsidR="00F501FB">
        <w:rPr>
          <w:rFonts w:ascii="Times New Roman" w:eastAsia="Times New Roman" w:hAnsi="Times New Roman" w:cs="Times New Roman"/>
          <w:sz w:val="24"/>
        </w:rPr>
        <w:t>: убеждения, поощрения, стимулирования, создание ситуаций.</w:t>
      </w:r>
    </w:p>
    <w:p w:rsidR="00D4182C" w:rsidRPr="00F501FB" w:rsidRDefault="00D4182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D4182C" w:rsidRDefault="00F501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F501FB">
        <w:rPr>
          <w:rFonts w:ascii="Times New Roman" w:eastAsia="Times New Roman" w:hAnsi="Times New Roman" w:cs="Times New Roman"/>
          <w:b/>
          <w:sz w:val="24"/>
        </w:rPr>
        <w:t>Педагогические технологии</w:t>
      </w:r>
      <w:r w:rsidR="00D6361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D63618">
        <w:rPr>
          <w:rFonts w:ascii="Times New Roman" w:eastAsia="Times New Roman" w:hAnsi="Times New Roman" w:cs="Times New Roman"/>
          <w:b/>
          <w:sz w:val="24"/>
        </w:rPr>
        <w:t>:</w:t>
      </w:r>
      <w:r w:rsidR="00D63618" w:rsidRPr="00D63618">
        <w:rPr>
          <w:rFonts w:ascii="Times New Roman" w:eastAsia="Times New Roman" w:hAnsi="Times New Roman" w:cs="Times New Roman"/>
          <w:sz w:val="24"/>
        </w:rPr>
        <w:t>т</w:t>
      </w:r>
      <w:proofErr w:type="gramEnd"/>
      <w:r w:rsidR="00D63618" w:rsidRPr="00D63618">
        <w:rPr>
          <w:rFonts w:ascii="Times New Roman" w:eastAsia="Times New Roman" w:hAnsi="Times New Roman" w:cs="Times New Roman"/>
          <w:sz w:val="24"/>
        </w:rPr>
        <w:t>ехнология группового обучения,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63618">
        <w:rPr>
          <w:rFonts w:ascii="Times New Roman" w:eastAsia="Times New Roman" w:hAnsi="Times New Roman" w:cs="Times New Roman"/>
          <w:sz w:val="24"/>
        </w:rPr>
        <w:t>дифференцированного обучения, индивидуального обучения, проблемного обучения, игровая технология.</w:t>
      </w:r>
    </w:p>
    <w:p w:rsidR="00A95590" w:rsidRDefault="00A955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D63618" w:rsidRPr="00F501FB" w:rsidRDefault="00D636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D63618">
        <w:rPr>
          <w:rFonts w:ascii="Times New Roman" w:eastAsia="Times New Roman" w:hAnsi="Times New Roman" w:cs="Times New Roman"/>
          <w:b/>
          <w:sz w:val="24"/>
        </w:rPr>
        <w:t>Дидактические материалы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наглядные,</w:t>
      </w:r>
      <w:r w:rsidR="00A95590">
        <w:rPr>
          <w:rFonts w:ascii="Times New Roman" w:eastAsia="Times New Roman" w:hAnsi="Times New Roman" w:cs="Times New Roman"/>
          <w:sz w:val="24"/>
        </w:rPr>
        <w:t xml:space="preserve"> демонстративные пособия, </w:t>
      </w:r>
      <w:r>
        <w:rPr>
          <w:rFonts w:ascii="Times New Roman" w:eastAsia="Times New Roman" w:hAnsi="Times New Roman" w:cs="Times New Roman"/>
          <w:sz w:val="24"/>
        </w:rPr>
        <w:t xml:space="preserve"> тренажеры, </w:t>
      </w:r>
      <w:r w:rsidR="00A95590">
        <w:rPr>
          <w:rFonts w:ascii="Times New Roman" w:eastAsia="Times New Roman" w:hAnsi="Times New Roman" w:cs="Times New Roman"/>
          <w:sz w:val="24"/>
        </w:rPr>
        <w:t xml:space="preserve">раздаточный материал по темам, проекты. </w:t>
      </w:r>
    </w:p>
    <w:p w:rsidR="009249B5" w:rsidRPr="002E558B" w:rsidRDefault="009249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249B5" w:rsidRPr="002E558B" w:rsidRDefault="004E066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 w:rsidR="00A95590" w:rsidRPr="002E558B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воспитания детского коллектива </w:t>
      </w:r>
      <w:proofErr w:type="gramStart"/>
      <w:r w:rsidR="00A95590" w:rsidRPr="002E558B">
        <w:rPr>
          <w:rFonts w:ascii="Times New Roman" w:eastAsia="Times New Roman" w:hAnsi="Times New Roman" w:cs="Times New Roman"/>
          <w:b/>
          <w:sz w:val="24"/>
          <w:szCs w:val="24"/>
        </w:rPr>
        <w:t>-т</w:t>
      </w:r>
      <w:proofErr w:type="gramEnd"/>
      <w:r w:rsidR="00A95590" w:rsidRPr="002E558B">
        <w:rPr>
          <w:rFonts w:ascii="Times New Roman" w:eastAsia="Times New Roman" w:hAnsi="Times New Roman" w:cs="Times New Roman"/>
          <w:b/>
          <w:sz w:val="24"/>
          <w:szCs w:val="24"/>
        </w:rPr>
        <w:t>ворческого объединения</w:t>
      </w:r>
    </w:p>
    <w:p w:rsidR="006C4E92" w:rsidRPr="006C4E92" w:rsidRDefault="006C4E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5553">
        <w:rPr>
          <w:rFonts w:ascii="Times New Roman" w:eastAsia="Times New Roman" w:hAnsi="Times New Roman" w:cs="Times New Roman"/>
          <w:b/>
          <w:sz w:val="24"/>
          <w:szCs w:val="24"/>
        </w:rPr>
        <w:t>.Характеристика творческого объединения</w:t>
      </w:r>
      <w:r w:rsidRPr="006C4E9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Кружок посещают дети разных возрастов.</w:t>
      </w:r>
    </w:p>
    <w:p w:rsidR="006C4E92" w:rsidRDefault="006C4E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EF5553">
        <w:rPr>
          <w:rFonts w:ascii="Times New Roman" w:eastAsia="Times New Roman" w:hAnsi="Times New Roman" w:cs="Times New Roman"/>
          <w:b/>
          <w:sz w:val="24"/>
        </w:rPr>
        <w:t xml:space="preserve"> Направление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-е</w:t>
      </w:r>
      <w:proofErr w:type="gramEnd"/>
      <w:r>
        <w:rPr>
          <w:rFonts w:ascii="Times New Roman" w:eastAsia="Times New Roman" w:hAnsi="Times New Roman" w:cs="Times New Roman"/>
          <w:sz w:val="24"/>
        </w:rPr>
        <w:t>стественнонаучное.</w:t>
      </w:r>
    </w:p>
    <w:p w:rsidR="006C4E92" w:rsidRDefault="006C4E92" w:rsidP="007C518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F5553">
        <w:rPr>
          <w:rFonts w:ascii="Times New Roman" w:eastAsia="Times New Roman" w:hAnsi="Times New Roman" w:cs="Times New Roman"/>
          <w:b/>
          <w:sz w:val="24"/>
        </w:rPr>
        <w:t>.Цель воспитательной работы</w:t>
      </w:r>
      <w:r w:rsidRPr="00EF555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F5553" w:rsidRPr="00EF5553">
        <w:rPr>
          <w:rFonts w:ascii="Times New Roman" w:hAnsi="Times New Roman" w:cs="Times New Roman"/>
          <w:color w:val="333333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 развитие эмоциональной сферы, воспитание нравственных качеств, развитие интеллектуальных способностей</w:t>
      </w:r>
    </w:p>
    <w:p w:rsidR="00EF5553" w:rsidRPr="00EF5553" w:rsidRDefault="00EF55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40" w:rsidRPr="00EF5553" w:rsidRDefault="00EF55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 w:rsidRPr="00EF5553">
        <w:rPr>
          <w:rFonts w:ascii="Times New Roman" w:eastAsia="Times New Roman" w:hAnsi="Times New Roman" w:cs="Times New Roman"/>
          <w:b/>
          <w:sz w:val="24"/>
        </w:rPr>
        <w:t xml:space="preserve"> Задачи воспитательной работы.</w:t>
      </w:r>
    </w:p>
    <w:p w:rsidR="00013140" w:rsidRPr="001B7A76" w:rsidRDefault="00DC0C22" w:rsidP="002E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A7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A76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формирование  знаний, умений и навыков самостоятельной деятельности.</w:t>
      </w:r>
    </w:p>
    <w:p w:rsidR="00DC0C22" w:rsidRPr="001B7A76" w:rsidRDefault="00DC0C22" w:rsidP="002E558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B7A76">
        <w:t>-</w:t>
      </w:r>
      <w:r w:rsidRPr="001B7A76">
        <w:rPr>
          <w:color w:val="333333"/>
        </w:rPr>
        <w:t xml:space="preserve"> развитие индивидуального творческого</w:t>
      </w:r>
      <w:r w:rsidR="00BB4A45">
        <w:rPr>
          <w:color w:val="333333"/>
        </w:rPr>
        <w:t xml:space="preserve">  потенциала каждого учащегося,</w:t>
      </w:r>
      <w:r w:rsidR="002C0326" w:rsidRPr="002C0326">
        <w:rPr>
          <w:color w:val="333333"/>
        </w:rPr>
        <w:t xml:space="preserve"> </w:t>
      </w:r>
      <w:r w:rsidRPr="001B7A76">
        <w:rPr>
          <w:color w:val="333333"/>
        </w:rPr>
        <w:t xml:space="preserve">познавательного интереса и интеллектуальных </w:t>
      </w:r>
      <w:r w:rsidR="001B7A76" w:rsidRPr="001B7A76">
        <w:rPr>
          <w:color w:val="333333"/>
        </w:rPr>
        <w:t>способностей.</w:t>
      </w:r>
    </w:p>
    <w:p w:rsidR="001B7A76" w:rsidRPr="001B7A76" w:rsidRDefault="00DC0C22" w:rsidP="002E558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B7A76">
        <w:t>-</w:t>
      </w:r>
      <w:r w:rsidR="001B7A76" w:rsidRPr="001B7A76">
        <w:rPr>
          <w:color w:val="333333"/>
        </w:rPr>
        <w:t xml:space="preserve"> создание условий для общения, взаимодействия и сотрудничества в коллективе.</w:t>
      </w:r>
    </w:p>
    <w:p w:rsidR="00013140" w:rsidRPr="001B7A76" w:rsidRDefault="001B7A76" w:rsidP="002E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A7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A76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воспитание  трудолюбия, внимательности, аккуратности при выполнении работ.</w:t>
      </w:r>
    </w:p>
    <w:p w:rsidR="00013140" w:rsidRPr="002E558B" w:rsidRDefault="000131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2C0326" w:rsidRDefault="002C0326" w:rsidP="002C03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Работа с коллективом учащихся </w:t>
      </w:r>
      <w:r>
        <w:rPr>
          <w:rFonts w:ascii="Times New Roman" w:eastAsia="Times New Roman" w:hAnsi="Times New Roman" w:cs="Times New Roman"/>
          <w:sz w:val="24"/>
        </w:rPr>
        <w:t>ведется в рамках реализации программы.</w:t>
      </w:r>
    </w:p>
    <w:p w:rsidR="002C0326" w:rsidRPr="002C0326" w:rsidRDefault="002C0326" w:rsidP="002C03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2C0326" w:rsidRPr="002C0326" w:rsidRDefault="002C03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Работа с родителями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 w:rsidR="007E436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 родителей при составлении кроссвордов, сценариев  интеллектуальных игр, составлении и защите  проектов.</w:t>
      </w:r>
    </w:p>
    <w:p w:rsidR="002C0326" w:rsidRPr="002C0326" w:rsidRDefault="002C03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013140" w:rsidRDefault="001B7A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 w:rsidRPr="001B7A76">
        <w:rPr>
          <w:rFonts w:ascii="Times New Roman" w:eastAsia="Times New Roman" w:hAnsi="Times New Roman" w:cs="Times New Roman"/>
          <w:b/>
          <w:sz w:val="24"/>
        </w:rPr>
        <w:t>Планируемые результаты</w:t>
      </w:r>
    </w:p>
    <w:p w:rsidR="000B13CF" w:rsidRPr="001B7A76" w:rsidRDefault="000B13C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013140" w:rsidRPr="002D7409" w:rsidRDefault="001B7A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 w:rsidRPr="002D7409">
        <w:rPr>
          <w:rFonts w:ascii="Times New Roman" w:eastAsia="Times New Roman" w:hAnsi="Times New Roman" w:cs="Times New Roman"/>
          <w:b/>
          <w:sz w:val="24"/>
        </w:rPr>
        <w:t>Ученик научится:</w:t>
      </w:r>
    </w:p>
    <w:p w:rsidR="00013140" w:rsidRDefault="00441396" w:rsidP="002E5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-применять полученные знания в практической деятельности;</w:t>
      </w:r>
    </w:p>
    <w:p w:rsidR="00013140" w:rsidRDefault="00D334EB" w:rsidP="002E5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-давать оценку собственной деятельности  и работе других;</w:t>
      </w:r>
    </w:p>
    <w:p w:rsidR="00013140" w:rsidRPr="002D7409" w:rsidRDefault="00D334EB" w:rsidP="002E558B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 w:rsidRPr="00D334EB">
        <w:rPr>
          <w:color w:val="333333"/>
        </w:rPr>
        <w:t>слушать и понимать собеседника</w:t>
      </w:r>
      <w:r w:rsidR="002D7409" w:rsidRPr="0027002D">
        <w:rPr>
          <w:color w:val="333333"/>
        </w:rPr>
        <w:t>;</w:t>
      </w:r>
    </w:p>
    <w:p w:rsidR="00013140" w:rsidRPr="00D334EB" w:rsidRDefault="00D334EB" w:rsidP="002E558B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D334EB">
        <w:rPr>
          <w:color w:val="333333"/>
        </w:rPr>
        <w:t>-следовать правилам поведения</w:t>
      </w:r>
      <w:r>
        <w:rPr>
          <w:color w:val="333333"/>
        </w:rPr>
        <w:t>;</w:t>
      </w:r>
    </w:p>
    <w:p w:rsidR="00013140" w:rsidRDefault="00D334EB" w:rsidP="002E5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D7409">
        <w:rPr>
          <w:rFonts w:ascii="Times New Roman" w:eastAsia="Times New Roman" w:hAnsi="Times New Roman" w:cs="Times New Roman"/>
          <w:sz w:val="24"/>
        </w:rPr>
        <w:t>выполнять определенную роль в группе единомышленников</w:t>
      </w:r>
    </w:p>
    <w:p w:rsidR="00013140" w:rsidRPr="002D7409" w:rsidRDefault="000131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013140" w:rsidRPr="002D7409" w:rsidRDefault="002D740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 w:rsidRPr="002D7409">
        <w:rPr>
          <w:rFonts w:ascii="Times New Roman" w:eastAsia="Times New Roman" w:hAnsi="Times New Roman" w:cs="Times New Roman"/>
          <w:b/>
          <w:sz w:val="24"/>
        </w:rPr>
        <w:t>Ученик получит возможность научиться:</w:t>
      </w:r>
    </w:p>
    <w:p w:rsidR="00013140" w:rsidRDefault="002D7409" w:rsidP="002700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-решать логические задачи, выявлять закономерности;</w:t>
      </w:r>
    </w:p>
    <w:p w:rsidR="006C4E92" w:rsidRDefault="002D7409" w:rsidP="002700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-проводить сравнение, аналогию, классификацию, сравнение и обобщение;</w:t>
      </w:r>
    </w:p>
    <w:p w:rsidR="006C4E92" w:rsidRDefault="002D7409" w:rsidP="002700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-реализовать проектно-исследовательскую деятельность</w:t>
      </w:r>
      <w:r w:rsidR="000D0300">
        <w:rPr>
          <w:rFonts w:ascii="Times New Roman" w:eastAsia="Times New Roman" w:hAnsi="Times New Roman" w:cs="Times New Roman"/>
          <w:sz w:val="24"/>
        </w:rPr>
        <w:t>;</w:t>
      </w:r>
    </w:p>
    <w:p w:rsidR="006C4E92" w:rsidRDefault="000B13CF" w:rsidP="007C5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-составлять кроссворды, головоломки, проекты</w:t>
      </w:r>
      <w:r w:rsidR="007C5188">
        <w:rPr>
          <w:rFonts w:ascii="Times New Roman" w:eastAsia="Times New Roman" w:hAnsi="Times New Roman" w:cs="Times New Roman"/>
          <w:sz w:val="24"/>
        </w:rPr>
        <w:t>.</w:t>
      </w:r>
    </w:p>
    <w:p w:rsidR="002E558B" w:rsidRDefault="009249B5" w:rsidP="007C51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 w:rsidR="007C5188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2E558B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2E558B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188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845735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2E558B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84573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2E558B">
        <w:rPr>
          <w:rFonts w:ascii="Times New Roman" w:eastAsia="Times New Roman" w:hAnsi="Times New Roman" w:cs="Times New Roman"/>
          <w:sz w:val="24"/>
        </w:rPr>
        <w:t xml:space="preserve">                       </w:t>
      </w:r>
    </w:p>
    <w:p w:rsidR="00D4182C" w:rsidRDefault="009249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7C5188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18BC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573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82C" w:rsidRDefault="00D4182C" w:rsidP="00D418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4182C">
        <w:rPr>
          <w:rFonts w:ascii="Times New Roman" w:eastAsia="Times New Roman" w:hAnsi="Times New Roman" w:cs="Times New Roman"/>
          <w:b/>
          <w:sz w:val="24"/>
        </w:rPr>
        <w:t>Календарный план воспитательной работы</w:t>
      </w:r>
      <w:r w:rsidR="0084573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r w:rsidR="009249B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</w:t>
      </w:r>
      <w:r w:rsidR="0084573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82C" w:rsidRDefault="00D4182C" w:rsidP="00D418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039"/>
        <w:gridCol w:w="2149"/>
        <w:gridCol w:w="1823"/>
        <w:gridCol w:w="1900"/>
      </w:tblGrid>
      <w:tr w:rsidR="00D4182C" w:rsidTr="00E33DEB">
        <w:tc>
          <w:tcPr>
            <w:tcW w:w="660" w:type="dxa"/>
          </w:tcPr>
          <w:p w:rsidR="00D4182C" w:rsidRDefault="00D4182C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039" w:type="dxa"/>
          </w:tcPr>
          <w:p w:rsidR="00D4182C" w:rsidRDefault="00D4182C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</w:tc>
        <w:tc>
          <w:tcPr>
            <w:tcW w:w="2149" w:type="dxa"/>
          </w:tcPr>
          <w:p w:rsidR="00D4182C" w:rsidRDefault="00D4182C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823" w:type="dxa"/>
          </w:tcPr>
          <w:p w:rsidR="00D4182C" w:rsidRDefault="00D4182C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900" w:type="dxa"/>
          </w:tcPr>
          <w:p w:rsidR="00D4182C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D4182C">
              <w:rPr>
                <w:rFonts w:ascii="Times New Roman" w:eastAsia="Times New Roman" w:hAnsi="Times New Roman" w:cs="Times New Roman"/>
                <w:sz w:val="24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4182C" w:rsidTr="00E33DEB">
        <w:tc>
          <w:tcPr>
            <w:tcW w:w="660" w:type="dxa"/>
          </w:tcPr>
          <w:p w:rsidR="00D4182C" w:rsidRDefault="00D4182C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39" w:type="dxa"/>
          </w:tcPr>
          <w:p w:rsidR="00D4182C" w:rsidRDefault="00D4182C" w:rsidP="00D4182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2149" w:type="dxa"/>
          </w:tcPr>
          <w:p w:rsidR="00D4182C" w:rsidRDefault="00E33DEB" w:rsidP="00E33D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Великие люди: факты и открытия.</w:t>
            </w:r>
          </w:p>
        </w:tc>
        <w:tc>
          <w:tcPr>
            <w:tcW w:w="1823" w:type="dxa"/>
          </w:tcPr>
          <w:p w:rsidR="00D4182C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900" w:type="dxa"/>
          </w:tcPr>
          <w:p w:rsidR="00D4182C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Абашева В.Л.</w:t>
            </w:r>
          </w:p>
        </w:tc>
      </w:tr>
      <w:tr w:rsidR="00E33DEB" w:rsidTr="00E33DEB">
        <w:tc>
          <w:tcPr>
            <w:tcW w:w="660" w:type="dxa"/>
            <w:vMerge w:val="restart"/>
          </w:tcPr>
          <w:p w:rsidR="00E33DEB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039" w:type="dxa"/>
            <w:vMerge w:val="restart"/>
          </w:tcPr>
          <w:p w:rsidR="00E33DEB" w:rsidRDefault="00E33DEB" w:rsidP="00E33D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интеллектуальных и творческих способностей</w:t>
            </w:r>
          </w:p>
        </w:tc>
        <w:tc>
          <w:tcPr>
            <w:tcW w:w="2149" w:type="dxa"/>
          </w:tcPr>
          <w:p w:rsidR="00E33DEB" w:rsidRDefault="00E33DEB" w:rsidP="00E33D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Интеллектуальные игры</w:t>
            </w:r>
          </w:p>
        </w:tc>
        <w:tc>
          <w:tcPr>
            <w:tcW w:w="1823" w:type="dxa"/>
          </w:tcPr>
          <w:p w:rsidR="00E33DEB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00" w:type="dxa"/>
          </w:tcPr>
          <w:p w:rsidR="00E33DEB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Абашева В.Л.</w:t>
            </w:r>
          </w:p>
        </w:tc>
      </w:tr>
      <w:tr w:rsidR="00E33DEB" w:rsidTr="00E33DEB">
        <w:tc>
          <w:tcPr>
            <w:tcW w:w="660" w:type="dxa"/>
            <w:vMerge/>
          </w:tcPr>
          <w:p w:rsidR="00E33DEB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9" w:type="dxa"/>
            <w:vMerge/>
          </w:tcPr>
          <w:p w:rsidR="00E33DEB" w:rsidRDefault="00E33DEB" w:rsidP="00E33D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9" w:type="dxa"/>
          </w:tcPr>
          <w:p w:rsidR="00E33DEB" w:rsidRDefault="00E33DEB" w:rsidP="00E33DEB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Творческие конкурсы</w:t>
            </w:r>
          </w:p>
        </w:tc>
        <w:tc>
          <w:tcPr>
            <w:tcW w:w="1823" w:type="dxa"/>
          </w:tcPr>
          <w:p w:rsidR="00E33DEB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00" w:type="dxa"/>
          </w:tcPr>
          <w:p w:rsidR="00E33DEB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Абашева В.Л.</w:t>
            </w:r>
          </w:p>
        </w:tc>
      </w:tr>
      <w:tr w:rsidR="00D4182C" w:rsidTr="00E33DEB">
        <w:tc>
          <w:tcPr>
            <w:tcW w:w="660" w:type="dxa"/>
          </w:tcPr>
          <w:p w:rsidR="00D4182C" w:rsidRDefault="00D4182C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039" w:type="dxa"/>
          </w:tcPr>
          <w:p w:rsidR="00D4182C" w:rsidRDefault="00D4182C" w:rsidP="00D4182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Самоопределение и профессиональная ориентация</w:t>
            </w:r>
          </w:p>
        </w:tc>
        <w:tc>
          <w:tcPr>
            <w:tcW w:w="2149" w:type="dxa"/>
          </w:tcPr>
          <w:p w:rsidR="00D4182C" w:rsidRDefault="00845735" w:rsidP="008457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Мир вокруг нас. Занимательная энтомология.  </w:t>
            </w:r>
          </w:p>
        </w:tc>
        <w:tc>
          <w:tcPr>
            <w:tcW w:w="1823" w:type="dxa"/>
          </w:tcPr>
          <w:p w:rsidR="00D4182C" w:rsidRDefault="00845735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00" w:type="dxa"/>
          </w:tcPr>
          <w:p w:rsidR="00D4182C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Абашева В.Л.</w:t>
            </w:r>
          </w:p>
        </w:tc>
      </w:tr>
      <w:tr w:rsidR="00D4182C" w:rsidTr="00E33DEB">
        <w:tc>
          <w:tcPr>
            <w:tcW w:w="660" w:type="dxa"/>
          </w:tcPr>
          <w:p w:rsidR="00D4182C" w:rsidRDefault="00D4182C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039" w:type="dxa"/>
          </w:tcPr>
          <w:p w:rsidR="00D4182C" w:rsidRDefault="00D4182C" w:rsidP="00D4182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семейных ценностей</w:t>
            </w:r>
          </w:p>
        </w:tc>
        <w:tc>
          <w:tcPr>
            <w:tcW w:w="2149" w:type="dxa"/>
          </w:tcPr>
          <w:p w:rsidR="00D4182C" w:rsidRDefault="00845735" w:rsidP="008457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Учимся осуществлять поиск информации с использованием ресурсов Интернета. Игра «Кто быстрее и лучше?»</w:t>
            </w:r>
          </w:p>
        </w:tc>
        <w:tc>
          <w:tcPr>
            <w:tcW w:w="1823" w:type="dxa"/>
          </w:tcPr>
          <w:p w:rsidR="00D4182C" w:rsidRDefault="00845735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                                                                                                                        </w:t>
            </w:r>
          </w:p>
        </w:tc>
        <w:tc>
          <w:tcPr>
            <w:tcW w:w="1900" w:type="dxa"/>
          </w:tcPr>
          <w:p w:rsidR="00D4182C" w:rsidRDefault="00E33DEB" w:rsidP="00D418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Абашева В.Л.</w:t>
            </w:r>
          </w:p>
        </w:tc>
      </w:tr>
    </w:tbl>
    <w:p w:rsidR="00D4182C" w:rsidRDefault="00D4182C" w:rsidP="00D418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845735" w:rsidRDefault="00845735" w:rsidP="00D418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845735" w:rsidRDefault="00845735" w:rsidP="00D418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845735" w:rsidRPr="00D4182C" w:rsidRDefault="00845735" w:rsidP="00D418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CA6" w:rsidRDefault="004E0669" w:rsidP="001B6C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2.6.</w:t>
      </w:r>
      <w:r w:rsidR="001B6CA6">
        <w:rPr>
          <w:rFonts w:ascii="Times New Roman" w:eastAsia="Times New Roman" w:hAnsi="Times New Roman" w:cs="Times New Roman"/>
          <w:b/>
          <w:sz w:val="24"/>
        </w:rPr>
        <w:t>Список  литературы</w:t>
      </w:r>
    </w:p>
    <w:p w:rsidR="001B6CA6" w:rsidRDefault="004E0669" w:rsidP="00BB4A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2.6.1.Литература д</w:t>
      </w:r>
      <w:r w:rsidR="001B6CA6">
        <w:rPr>
          <w:rFonts w:ascii="Times New Roman" w:eastAsia="Times New Roman" w:hAnsi="Times New Roman" w:cs="Times New Roman"/>
          <w:b/>
          <w:sz w:val="24"/>
        </w:rPr>
        <w:t>ля педагога</w:t>
      </w:r>
    </w:p>
    <w:p w:rsidR="001104B3" w:rsidRPr="00BB4A45" w:rsidRDefault="001B6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1B6CA6">
        <w:rPr>
          <w:rFonts w:ascii="Times New Roman" w:eastAsia="Calibri" w:hAnsi="Times New Roman" w:cs="Times New Roman"/>
          <w:sz w:val="24"/>
          <w:szCs w:val="24"/>
        </w:rPr>
        <w:t>Амнуэль П.Р. Загадки для знатоков. - М.:Знание,2016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1B6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5-07-000019</w:t>
      </w:r>
      <w:r w:rsidR="00BB4A45">
        <w:rPr>
          <w:rFonts w:ascii="Times New Roman" w:eastAsia="Calibri" w:hAnsi="Times New Roman" w:cs="Times New Roman"/>
          <w:sz w:val="24"/>
          <w:szCs w:val="24"/>
        </w:rPr>
        <w:t>-5</w:t>
      </w:r>
    </w:p>
    <w:p w:rsidR="00034FA8" w:rsidRDefault="001B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98334B">
        <w:rPr>
          <w:rFonts w:ascii="Times New Roman" w:eastAsia="Times New Roman" w:hAnsi="Times New Roman" w:cs="Times New Roman"/>
          <w:sz w:val="24"/>
        </w:rPr>
        <w:t>. Григорьев</w:t>
      </w:r>
      <w:r w:rsidR="00CD25C8">
        <w:rPr>
          <w:rFonts w:ascii="Times New Roman" w:eastAsia="Times New Roman" w:hAnsi="Times New Roman" w:cs="Times New Roman"/>
          <w:sz w:val="24"/>
        </w:rPr>
        <w:t xml:space="preserve"> Д.В.</w:t>
      </w:r>
      <w:r w:rsidR="0098334B">
        <w:rPr>
          <w:rFonts w:ascii="Times New Roman" w:eastAsia="Times New Roman" w:hAnsi="Times New Roman" w:cs="Times New Roman"/>
          <w:sz w:val="24"/>
        </w:rPr>
        <w:t>,</w:t>
      </w:r>
      <w:r w:rsidR="00CD25C8">
        <w:rPr>
          <w:rFonts w:ascii="Times New Roman" w:eastAsia="Times New Roman" w:hAnsi="Times New Roman" w:cs="Times New Roman"/>
          <w:sz w:val="24"/>
        </w:rPr>
        <w:t xml:space="preserve"> </w:t>
      </w:r>
      <w:r w:rsidR="0098334B">
        <w:rPr>
          <w:rFonts w:ascii="Times New Roman" w:eastAsia="Times New Roman" w:hAnsi="Times New Roman" w:cs="Times New Roman"/>
          <w:sz w:val="24"/>
        </w:rPr>
        <w:t>Степанов</w:t>
      </w:r>
      <w:r w:rsidR="00CD25C8">
        <w:rPr>
          <w:rFonts w:ascii="Times New Roman" w:eastAsia="Times New Roman" w:hAnsi="Times New Roman" w:cs="Times New Roman"/>
          <w:sz w:val="24"/>
        </w:rPr>
        <w:t xml:space="preserve"> П.В</w:t>
      </w:r>
      <w:r w:rsidR="0098334B">
        <w:rPr>
          <w:rFonts w:ascii="Times New Roman" w:eastAsia="Times New Roman" w:hAnsi="Times New Roman" w:cs="Times New Roman"/>
          <w:sz w:val="24"/>
        </w:rPr>
        <w:t xml:space="preserve"> «Программы внеурочной деятельности</w:t>
      </w:r>
      <w:r w:rsidR="00CD25C8">
        <w:rPr>
          <w:rFonts w:ascii="Times New Roman" w:eastAsia="Times New Roman" w:hAnsi="Times New Roman" w:cs="Times New Roman"/>
          <w:sz w:val="24"/>
        </w:rPr>
        <w:t>,</w:t>
      </w:r>
      <w:r w:rsidR="0098334B">
        <w:rPr>
          <w:rFonts w:ascii="Times New Roman" w:eastAsia="Times New Roman" w:hAnsi="Times New Roman" w:cs="Times New Roman"/>
          <w:sz w:val="24"/>
        </w:rPr>
        <w:t xml:space="preserve"> познавательная деятельность. Проблемно-ценностное общение».</w:t>
      </w:r>
      <w:r w:rsidR="004D5710">
        <w:rPr>
          <w:rFonts w:ascii="Times New Roman" w:eastAsia="Times New Roman" w:hAnsi="Times New Roman" w:cs="Times New Roman"/>
          <w:sz w:val="24"/>
        </w:rPr>
        <w:t xml:space="preserve"> /</w:t>
      </w:r>
      <w:r w:rsidR="00CD25C8" w:rsidRPr="00CD25C8">
        <w:rPr>
          <w:rFonts w:ascii="Times New Roman" w:eastAsia="Times New Roman" w:hAnsi="Times New Roman" w:cs="Times New Roman"/>
          <w:sz w:val="24"/>
        </w:rPr>
        <w:t xml:space="preserve"> </w:t>
      </w:r>
      <w:r w:rsidR="00CD25C8">
        <w:rPr>
          <w:rFonts w:ascii="Times New Roman" w:eastAsia="Times New Roman" w:hAnsi="Times New Roman" w:cs="Times New Roman"/>
          <w:sz w:val="24"/>
        </w:rPr>
        <w:t>Д.В. Григорьев</w:t>
      </w:r>
      <w:r w:rsidR="004D5710">
        <w:rPr>
          <w:rFonts w:ascii="Times New Roman" w:eastAsia="Times New Roman" w:hAnsi="Times New Roman" w:cs="Times New Roman"/>
          <w:sz w:val="24"/>
        </w:rPr>
        <w:t>,</w:t>
      </w:r>
      <w:r w:rsidR="00CD25C8">
        <w:rPr>
          <w:rFonts w:ascii="Times New Roman" w:eastAsia="Times New Roman" w:hAnsi="Times New Roman" w:cs="Times New Roman"/>
          <w:sz w:val="24"/>
        </w:rPr>
        <w:t xml:space="preserve"> </w:t>
      </w:r>
      <w:r w:rsidR="004D5710">
        <w:rPr>
          <w:rFonts w:ascii="Times New Roman" w:eastAsia="Times New Roman" w:hAnsi="Times New Roman" w:cs="Times New Roman"/>
          <w:sz w:val="24"/>
        </w:rPr>
        <w:t xml:space="preserve">П.В. </w:t>
      </w:r>
      <w:r w:rsidR="00CD25C8">
        <w:rPr>
          <w:rFonts w:ascii="Times New Roman" w:eastAsia="Times New Roman" w:hAnsi="Times New Roman" w:cs="Times New Roman"/>
          <w:sz w:val="24"/>
        </w:rPr>
        <w:t>Степанов</w:t>
      </w:r>
      <w:r w:rsidR="004D5710">
        <w:rPr>
          <w:rFonts w:ascii="Times New Roman" w:eastAsia="Times New Roman" w:hAnsi="Times New Roman" w:cs="Times New Roman"/>
          <w:sz w:val="24"/>
        </w:rPr>
        <w:t xml:space="preserve"> – М.: Просвещение, 2011 – 96 с. </w:t>
      </w:r>
      <w:r w:rsidR="004D5710" w:rsidRPr="004D57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5710" w:rsidRPr="004D5710">
        <w:rPr>
          <w:rFonts w:ascii="Times New Roman" w:hAnsi="Times New Roman" w:cs="Times New Roman"/>
          <w:sz w:val="24"/>
          <w:szCs w:val="24"/>
        </w:rPr>
        <w:t>ISBN: 978-5-09-025248-5</w:t>
      </w:r>
    </w:p>
    <w:p w:rsidR="00034FA8" w:rsidRPr="00034FA8" w:rsidRDefault="00034F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27002D">
        <w:rPr>
          <w:rFonts w:ascii="Times New Roman" w:eastAsia="Calibri" w:hAnsi="Times New Roman" w:cs="Times New Roman"/>
          <w:sz w:val="24"/>
          <w:szCs w:val="24"/>
        </w:rPr>
        <w:t>Григорьев Д.В., Степанов Д.В. Внеурочная деятельность школьник</w:t>
      </w:r>
      <w:r>
        <w:rPr>
          <w:rFonts w:ascii="Times New Roman" w:eastAsia="Calibri" w:hAnsi="Times New Roman" w:cs="Times New Roman"/>
          <w:sz w:val="24"/>
          <w:szCs w:val="24"/>
        </w:rPr>
        <w:t>ов. Методический конструктор.- М.:</w:t>
      </w:r>
      <w:r w:rsidRPr="0027002D">
        <w:rPr>
          <w:rFonts w:ascii="Times New Roman" w:eastAsia="Calibri" w:hAnsi="Times New Roman" w:cs="Times New Roman"/>
          <w:sz w:val="24"/>
          <w:szCs w:val="24"/>
        </w:rPr>
        <w:t xml:space="preserve"> Просвещение, 2010, 223с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2E558B">
        <w:rPr>
          <w:rFonts w:ascii="Times New Roman" w:eastAsia="Calibri" w:hAnsi="Times New Roman" w:cs="Times New Roman"/>
          <w:sz w:val="24"/>
          <w:szCs w:val="24"/>
        </w:rPr>
        <w:t xml:space="preserve"> 978-5-09-025672-8/</w:t>
      </w:r>
    </w:p>
    <w:p w:rsidR="001B6CA6" w:rsidRPr="00BB4A45" w:rsidRDefault="0003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1B6CA6">
        <w:rPr>
          <w:rFonts w:ascii="Times New Roman" w:eastAsia="Times New Roman" w:hAnsi="Times New Roman" w:cs="Times New Roman"/>
          <w:sz w:val="24"/>
        </w:rPr>
        <w:t>. Криволапова Н.А. «Внеурочная деятельность. Сборник заданий для развития познавательных способностей. 5-8 классы»/ Н.А.Криволап</w:t>
      </w:r>
      <w:r w:rsidR="00BB4A45">
        <w:rPr>
          <w:rFonts w:ascii="Times New Roman" w:eastAsia="Times New Roman" w:hAnsi="Times New Roman" w:cs="Times New Roman"/>
          <w:sz w:val="24"/>
        </w:rPr>
        <w:t>ова. – М.: Просвещение, - 2013.</w:t>
      </w:r>
      <w:r w:rsidR="001B6CA6">
        <w:rPr>
          <w:rFonts w:ascii="Times New Roman" w:eastAsia="Times New Roman" w:hAnsi="Times New Roman" w:cs="Times New Roman"/>
          <w:sz w:val="24"/>
        </w:rPr>
        <w:t xml:space="preserve">– 222 с. - </w:t>
      </w:r>
      <w:r w:rsidR="001B6CA6" w:rsidRPr="00CD25C8">
        <w:rPr>
          <w:rFonts w:ascii="Times New Roman" w:hAnsi="Times New Roman" w:cs="Times New Roman"/>
          <w:sz w:val="24"/>
          <w:szCs w:val="24"/>
        </w:rPr>
        <w:t>ISBN: 978-5-0902-3275-3</w:t>
      </w:r>
    </w:p>
    <w:p w:rsidR="00E33DEB" w:rsidRDefault="00E33DEB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34FA8" w:rsidRPr="00BB4A45" w:rsidRDefault="004E06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2.6.2.</w:t>
      </w:r>
      <w:r w:rsidR="007C5188">
        <w:rPr>
          <w:rFonts w:ascii="Times New Roman" w:eastAsia="Calibri" w:hAnsi="Times New Roman" w:cs="Times New Roman"/>
          <w:b/>
          <w:sz w:val="24"/>
          <w:szCs w:val="24"/>
        </w:rPr>
        <w:t>Литература д</w:t>
      </w:r>
      <w:r w:rsidR="00034FA8" w:rsidRPr="00034FA8">
        <w:rPr>
          <w:rFonts w:ascii="Times New Roman" w:eastAsia="Calibri" w:hAnsi="Times New Roman" w:cs="Times New Roman"/>
          <w:b/>
          <w:sz w:val="24"/>
          <w:szCs w:val="24"/>
        </w:rPr>
        <w:t>ля учащихся</w:t>
      </w:r>
      <w:proofErr w:type="gramStart"/>
      <w:r w:rsidR="00034FA8" w:rsidRPr="00034FA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034FA8" w:rsidRPr="00034FA8" w:rsidRDefault="00034FA8" w:rsidP="00034F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0B3AFA">
        <w:rPr>
          <w:rFonts w:ascii="Times New Roman" w:eastAsia="Calibri" w:hAnsi="Times New Roman" w:cs="Times New Roman"/>
          <w:sz w:val="24"/>
          <w:szCs w:val="24"/>
        </w:rPr>
        <w:t>Болховитинов В.Н. и др. Твое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свободное время.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.: ВАП, 201</w:t>
      </w:r>
      <w:r w:rsidRPr="00034FA8">
        <w:rPr>
          <w:rFonts w:ascii="Times New Roman" w:eastAsia="Calibri" w:hAnsi="Times New Roman" w:cs="Times New Roman"/>
          <w:sz w:val="24"/>
          <w:szCs w:val="24"/>
        </w:rPr>
        <w:t>4</w:t>
      </w:r>
      <w:r w:rsidRPr="000B3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034FA8">
        <w:rPr>
          <w:rFonts w:ascii="Times New Roman" w:eastAsia="Calibri" w:hAnsi="Times New Roman" w:cs="Times New Roman"/>
          <w:sz w:val="24"/>
          <w:szCs w:val="24"/>
        </w:rPr>
        <w:t xml:space="preserve"> 978-5-458-29218-4</w:t>
      </w:r>
    </w:p>
    <w:p w:rsidR="00334EC6" w:rsidRPr="00334EC6" w:rsidRDefault="00034FA8" w:rsidP="00334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C6">
        <w:rPr>
          <w:rFonts w:ascii="Times New Roman" w:eastAsia="Calibri" w:hAnsi="Times New Roman" w:cs="Times New Roman"/>
          <w:sz w:val="24"/>
          <w:szCs w:val="24"/>
        </w:rPr>
        <w:t>2</w:t>
      </w:r>
      <w:r w:rsidR="00334EC6">
        <w:rPr>
          <w:rFonts w:ascii="Times New Roman" w:eastAsia="Calibri" w:hAnsi="Times New Roman" w:cs="Times New Roman"/>
          <w:sz w:val="24"/>
          <w:szCs w:val="24"/>
        </w:rPr>
        <w:t>.</w:t>
      </w:r>
      <w:r w:rsidRPr="00D70501">
        <w:rPr>
          <w:rFonts w:ascii="Times New Roman" w:eastAsia="Calibri" w:hAnsi="Times New Roman" w:cs="Times New Roman"/>
          <w:sz w:val="24"/>
          <w:szCs w:val="24"/>
        </w:rPr>
        <w:t>Калугин М.А. После уроков. Ребусы, кроссворды, головоломки. – Ярославль</w:t>
      </w:r>
      <w:proofErr w:type="gramStart"/>
      <w:r w:rsidRPr="00D7050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501">
        <w:rPr>
          <w:rFonts w:ascii="Times New Roman" w:eastAsia="Calibri" w:hAnsi="Times New Roman" w:cs="Times New Roman"/>
          <w:sz w:val="24"/>
          <w:szCs w:val="24"/>
        </w:rPr>
        <w:t>Академия развития, 200</w:t>
      </w:r>
      <w:r w:rsidR="00334EC6">
        <w:rPr>
          <w:rFonts w:ascii="Times New Roman" w:eastAsia="Calibri" w:hAnsi="Times New Roman" w:cs="Times New Roman"/>
          <w:sz w:val="24"/>
          <w:szCs w:val="24"/>
        </w:rPr>
        <w:t>6</w:t>
      </w:r>
      <w:r w:rsidR="00334EC6" w:rsidRPr="00334EC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334EC6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="00334EC6" w:rsidRPr="00334EC6">
        <w:rPr>
          <w:rFonts w:ascii="Times New Roman" w:eastAsia="Calibri" w:hAnsi="Times New Roman" w:cs="Times New Roman"/>
          <w:sz w:val="24"/>
          <w:szCs w:val="24"/>
        </w:rPr>
        <w:t xml:space="preserve"> 5-7797-0050-8</w:t>
      </w:r>
    </w:p>
    <w:p w:rsidR="00034FA8" w:rsidRPr="00334EC6" w:rsidRDefault="00334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C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AFA">
        <w:rPr>
          <w:rFonts w:ascii="Times New Roman" w:eastAsia="Calibri" w:hAnsi="Times New Roman" w:cs="Times New Roman"/>
          <w:sz w:val="24"/>
          <w:szCs w:val="24"/>
        </w:rPr>
        <w:t>Лазарев В.С. Проектная деятельность в школе</w:t>
      </w:r>
      <w:proofErr w:type="gramStart"/>
      <w:r w:rsidRPr="000B3AFA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0B3AFA">
        <w:rPr>
          <w:rFonts w:ascii="Times New Roman" w:eastAsia="Calibri" w:hAnsi="Times New Roman" w:cs="Times New Roman"/>
          <w:sz w:val="24"/>
          <w:szCs w:val="24"/>
        </w:rPr>
        <w:t>В.С.Лазарев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AFA">
        <w:rPr>
          <w:rFonts w:ascii="Times New Roman" w:eastAsia="Calibri" w:hAnsi="Times New Roman" w:cs="Times New Roman"/>
          <w:sz w:val="24"/>
          <w:szCs w:val="24"/>
        </w:rPr>
        <w:t>- Сургут, РИО, СурГПУ,2014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334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A45">
        <w:rPr>
          <w:rFonts w:ascii="Times New Roman" w:eastAsia="Calibri" w:hAnsi="Times New Roman" w:cs="Times New Roman"/>
          <w:sz w:val="24"/>
          <w:szCs w:val="24"/>
        </w:rPr>
        <w:t>978-5-904990-16-9</w:t>
      </w:r>
    </w:p>
    <w:p w:rsidR="002E558B" w:rsidRPr="007C5188" w:rsidRDefault="00BB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"1000 заданий для умников и умниц". - М.:АСТ-ПРЕСС КНИГА, -2008г. – 336 с. -  </w:t>
      </w:r>
      <w:r w:rsidRPr="00CD25C8">
        <w:rPr>
          <w:rFonts w:ascii="Times New Roman" w:hAnsi="Times New Roman" w:cs="Times New Roman"/>
          <w:color w:val="000000"/>
          <w:sz w:val="24"/>
          <w:szCs w:val="24"/>
        </w:rPr>
        <w:t>ISBN: 978-5-462-00293-9</w:t>
      </w:r>
    </w:p>
    <w:p w:rsidR="002E558B" w:rsidRDefault="002E558B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D0300" w:rsidRDefault="000D0300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E558B" w:rsidRDefault="002E558B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1104B3" w:rsidRDefault="00D4182C" w:rsidP="00E33D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82C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</w:t>
      </w:r>
    </w:p>
    <w:p w:rsidR="000D0300" w:rsidRPr="00E33DEB" w:rsidRDefault="000D0300" w:rsidP="00E33D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4B3" w:rsidRPr="00E33DEB" w:rsidRDefault="00135E2A" w:rsidP="00E33D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DEB">
        <w:rPr>
          <w:rFonts w:ascii="Times New Roman" w:eastAsia="Calibri" w:hAnsi="Times New Roman" w:cs="Times New Roman"/>
          <w:b/>
          <w:sz w:val="24"/>
          <w:szCs w:val="24"/>
        </w:rPr>
        <w:t>Викторина «Животный мир»</w:t>
      </w:r>
    </w:p>
    <w:p w:rsidR="001104B3" w:rsidRPr="0002440E" w:rsidRDefault="00135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1.Какие птицы не садятся ни на землю, ни на деревья, хотя и летают</w:t>
      </w:r>
      <w:proofErr w:type="gramStart"/>
      <w:r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02440E">
        <w:rPr>
          <w:rFonts w:ascii="Times New Roman" w:eastAsia="Calibri" w:hAnsi="Times New Roman" w:cs="Times New Roman"/>
          <w:sz w:val="24"/>
          <w:szCs w:val="24"/>
        </w:rPr>
        <w:t>Стрижи).</w:t>
      </w:r>
    </w:p>
    <w:p w:rsidR="00135E2A" w:rsidRPr="0002440E" w:rsidRDefault="00135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2.Какие птицы не умеют летать</w:t>
      </w:r>
      <w:proofErr w:type="gramStart"/>
      <w:r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02440E">
        <w:rPr>
          <w:rFonts w:ascii="Times New Roman" w:eastAsia="Calibri" w:hAnsi="Times New Roman" w:cs="Times New Roman"/>
          <w:sz w:val="24"/>
          <w:szCs w:val="24"/>
        </w:rPr>
        <w:t>Пингвины, страусы, киви).</w:t>
      </w:r>
    </w:p>
    <w:p w:rsidR="00135E2A" w:rsidRPr="0002440E" w:rsidRDefault="00BD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3. Где ночуют белые куропатки</w:t>
      </w:r>
      <w:proofErr w:type="gramStart"/>
      <w:r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02440E">
        <w:rPr>
          <w:rFonts w:ascii="Times New Roman" w:eastAsia="Calibri" w:hAnsi="Times New Roman" w:cs="Times New Roman"/>
          <w:sz w:val="24"/>
          <w:szCs w:val="24"/>
        </w:rPr>
        <w:t>В снегу).</w:t>
      </w:r>
    </w:p>
    <w:p w:rsidR="00BD30B9" w:rsidRPr="0002440E" w:rsidRDefault="00BD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4. Какой зверек может перелетать с дерева на дерево</w:t>
      </w:r>
      <w:proofErr w:type="gramStart"/>
      <w:r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02440E">
        <w:rPr>
          <w:rFonts w:ascii="Times New Roman" w:eastAsia="Calibri" w:hAnsi="Times New Roman" w:cs="Times New Roman"/>
          <w:sz w:val="24"/>
          <w:szCs w:val="24"/>
        </w:rPr>
        <w:t>Белка).</w:t>
      </w:r>
    </w:p>
    <w:p w:rsidR="00BD30B9" w:rsidRPr="0002440E" w:rsidRDefault="00BD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5.Какой зверь питается малиной и любит мед</w:t>
      </w:r>
      <w:proofErr w:type="gramStart"/>
      <w:r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02440E">
        <w:rPr>
          <w:rFonts w:ascii="Times New Roman" w:eastAsia="Calibri" w:hAnsi="Times New Roman" w:cs="Times New Roman"/>
          <w:sz w:val="24"/>
          <w:szCs w:val="24"/>
        </w:rPr>
        <w:t>Медведь).</w:t>
      </w:r>
    </w:p>
    <w:p w:rsidR="00BD30B9" w:rsidRPr="0002440E" w:rsidRDefault="00BD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6.Какого зверя ноги кормят</w:t>
      </w:r>
      <w:proofErr w:type="gramStart"/>
      <w:r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02440E">
        <w:rPr>
          <w:rFonts w:ascii="Times New Roman" w:eastAsia="Calibri" w:hAnsi="Times New Roman" w:cs="Times New Roman"/>
          <w:sz w:val="24"/>
          <w:szCs w:val="24"/>
        </w:rPr>
        <w:t>Волка).</w:t>
      </w:r>
    </w:p>
    <w:p w:rsidR="00BD30B9" w:rsidRPr="0002440E" w:rsidRDefault="00BD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7.Кто из живо</w:t>
      </w:r>
      <w:r w:rsidR="00D83696" w:rsidRPr="0002440E">
        <w:rPr>
          <w:rFonts w:ascii="Times New Roman" w:eastAsia="Calibri" w:hAnsi="Times New Roman" w:cs="Times New Roman"/>
          <w:sz w:val="24"/>
          <w:szCs w:val="24"/>
        </w:rPr>
        <w:t>тных умеет строить плотины</w:t>
      </w:r>
      <w:proofErr w:type="gramStart"/>
      <w:r w:rsidR="00D83696"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="00D83696" w:rsidRPr="0002440E">
        <w:rPr>
          <w:rFonts w:ascii="Times New Roman" w:eastAsia="Calibri" w:hAnsi="Times New Roman" w:cs="Times New Roman"/>
          <w:sz w:val="24"/>
          <w:szCs w:val="24"/>
        </w:rPr>
        <w:t>Бобр</w:t>
      </w:r>
      <w:r w:rsidRPr="0002440E">
        <w:rPr>
          <w:rFonts w:ascii="Times New Roman" w:eastAsia="Calibri" w:hAnsi="Times New Roman" w:cs="Times New Roman"/>
          <w:sz w:val="24"/>
          <w:szCs w:val="24"/>
        </w:rPr>
        <w:t>ы).</w:t>
      </w:r>
    </w:p>
    <w:p w:rsidR="00BD30B9" w:rsidRPr="0002440E" w:rsidRDefault="00BD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8.Какая птица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40E">
        <w:rPr>
          <w:rFonts w:ascii="Times New Roman" w:eastAsia="Calibri" w:hAnsi="Times New Roman" w:cs="Times New Roman"/>
          <w:sz w:val="24"/>
          <w:szCs w:val="24"/>
        </w:rPr>
        <w:t xml:space="preserve"> поет хвостом</w:t>
      </w:r>
      <w:proofErr w:type="gramStart"/>
      <w:r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02440E">
        <w:rPr>
          <w:rFonts w:ascii="Times New Roman" w:eastAsia="Calibri" w:hAnsi="Times New Roman" w:cs="Times New Roman"/>
          <w:sz w:val="24"/>
          <w:szCs w:val="24"/>
        </w:rPr>
        <w:t>Бекас).</w:t>
      </w:r>
    </w:p>
    <w:p w:rsidR="00BD30B9" w:rsidRPr="0002440E" w:rsidRDefault="00BD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D83696" w:rsidRPr="0002440E">
        <w:rPr>
          <w:rFonts w:ascii="Times New Roman" w:eastAsia="Calibri" w:hAnsi="Times New Roman" w:cs="Times New Roman"/>
          <w:sz w:val="24"/>
          <w:szCs w:val="24"/>
        </w:rPr>
        <w:t>Какой зверек зимой белый, летом серый</w:t>
      </w:r>
      <w:proofErr w:type="gramStart"/>
      <w:r w:rsidR="00D83696"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="00D83696" w:rsidRPr="0002440E">
        <w:rPr>
          <w:rFonts w:ascii="Times New Roman" w:eastAsia="Calibri" w:hAnsi="Times New Roman" w:cs="Times New Roman"/>
          <w:sz w:val="24"/>
          <w:szCs w:val="24"/>
        </w:rPr>
        <w:t>Заяц).</w:t>
      </w:r>
    </w:p>
    <w:p w:rsidR="00D83696" w:rsidRPr="0002440E" w:rsidRDefault="00D83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9. Кто ползет, иголки везет?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40E">
        <w:rPr>
          <w:rFonts w:ascii="Times New Roman" w:eastAsia="Calibri" w:hAnsi="Times New Roman" w:cs="Times New Roman"/>
          <w:sz w:val="24"/>
          <w:szCs w:val="24"/>
        </w:rPr>
        <w:t>(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40E">
        <w:rPr>
          <w:rFonts w:ascii="Times New Roman" w:eastAsia="Calibri" w:hAnsi="Times New Roman" w:cs="Times New Roman"/>
          <w:sz w:val="24"/>
          <w:szCs w:val="24"/>
        </w:rPr>
        <w:t>Еж</w:t>
      </w:r>
      <w:proofErr w:type="gramStart"/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40E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0244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3696" w:rsidRDefault="00D836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40E">
        <w:rPr>
          <w:rFonts w:ascii="Times New Roman" w:eastAsia="Calibri" w:hAnsi="Times New Roman" w:cs="Times New Roman"/>
          <w:sz w:val="24"/>
          <w:szCs w:val="24"/>
        </w:rPr>
        <w:t>10.Строят ли наши птицы в дальних странах гнезда</w:t>
      </w:r>
      <w:proofErr w:type="gramStart"/>
      <w:r w:rsidRPr="0002440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02440E">
        <w:rPr>
          <w:rFonts w:ascii="Times New Roman" w:eastAsia="Calibri" w:hAnsi="Times New Roman" w:cs="Times New Roman"/>
          <w:sz w:val="24"/>
          <w:szCs w:val="24"/>
        </w:rPr>
        <w:t>Нет).</w:t>
      </w:r>
    </w:p>
    <w:p w:rsidR="0002440E" w:rsidRDefault="000244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E" w:rsidRDefault="0002440E" w:rsidP="00E33D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40E">
        <w:rPr>
          <w:rFonts w:ascii="Times New Roman" w:eastAsia="Calibri" w:hAnsi="Times New Roman" w:cs="Times New Roman"/>
          <w:b/>
          <w:sz w:val="24"/>
          <w:szCs w:val="24"/>
        </w:rPr>
        <w:t>Викторина «Лесные загадки»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3195" w:rsidRDefault="0002440E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1.Кто примостился на сучке</w:t>
      </w:r>
      <w:r w:rsidR="008F3195">
        <w:rPr>
          <w:rFonts w:ascii="Times New Roman" w:eastAsia="Calibri" w:hAnsi="Times New Roman" w:cs="Times New Roman"/>
          <w:sz w:val="24"/>
          <w:szCs w:val="24"/>
        </w:rPr>
        <w:t xml:space="preserve"> в нарядном красном колпачке?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195">
        <w:rPr>
          <w:rFonts w:ascii="Times New Roman" w:eastAsia="Calibri" w:hAnsi="Times New Roman" w:cs="Times New Roman"/>
          <w:sz w:val="24"/>
          <w:szCs w:val="24"/>
        </w:rPr>
        <w:t>Кто долотом долбит сучок, тук, тук, а где же червячок</w:t>
      </w:r>
      <w:proofErr w:type="gramStart"/>
      <w:r w:rsidR="008F3195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="008F3195">
        <w:rPr>
          <w:rFonts w:ascii="Times New Roman" w:eastAsia="Calibri" w:hAnsi="Times New Roman" w:cs="Times New Roman"/>
          <w:sz w:val="24"/>
          <w:szCs w:val="24"/>
        </w:rPr>
        <w:t>Дятел).</w:t>
      </w:r>
    </w:p>
    <w:p w:rsidR="008F3195" w:rsidRDefault="008F3195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2.Летом бродит без дороги между сосен и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берез, а зимой он спит в берлоге, от мороза прячет нос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Медведь).</w:t>
      </w:r>
    </w:p>
    <w:p w:rsidR="008F3195" w:rsidRDefault="008F3195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3.Непоседа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пестрая,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птица длиннохвостая,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птица говорливая, самая болтливая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="002C4A73">
        <w:rPr>
          <w:rFonts w:ascii="Times New Roman" w:eastAsia="Calibri" w:hAnsi="Times New Roman" w:cs="Times New Roman"/>
          <w:sz w:val="24"/>
          <w:szCs w:val="24"/>
        </w:rPr>
        <w:t>Сорока).</w:t>
      </w:r>
    </w:p>
    <w:p w:rsidR="002C4A73" w:rsidRDefault="002C4A73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4.Без крыльев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быстрее птицы с дерева на дерево перелетает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Белка).</w:t>
      </w:r>
    </w:p>
    <w:p w:rsidR="002C4A73" w:rsidRDefault="002C4A73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5.Много мастеров срубили избу без углов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Муравьи).</w:t>
      </w:r>
    </w:p>
    <w:p w:rsidR="002C4A73" w:rsidRDefault="002C4A73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6.Д</w:t>
      </w:r>
      <w:r w:rsidR="003B462C">
        <w:rPr>
          <w:rFonts w:ascii="Times New Roman" w:eastAsia="Calibri" w:hAnsi="Times New Roman" w:cs="Times New Roman"/>
          <w:sz w:val="24"/>
          <w:szCs w:val="24"/>
        </w:rPr>
        <w:t>ом со всех сторон открыт, он резн</w:t>
      </w:r>
      <w:r>
        <w:rPr>
          <w:rFonts w:ascii="Times New Roman" w:eastAsia="Calibri" w:hAnsi="Times New Roman" w:cs="Times New Roman"/>
          <w:sz w:val="24"/>
          <w:szCs w:val="24"/>
        </w:rPr>
        <w:t>ою крышей крыт.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Заходи в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зеленый дом,</w:t>
      </w:r>
      <w:r w:rsidR="003B4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чудеса увидишь в нем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Лес).</w:t>
      </w:r>
    </w:p>
    <w:p w:rsidR="002C4A73" w:rsidRDefault="002C4A73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3B462C">
        <w:rPr>
          <w:rFonts w:ascii="Times New Roman" w:eastAsia="Calibri" w:hAnsi="Times New Roman" w:cs="Times New Roman"/>
          <w:sz w:val="24"/>
          <w:szCs w:val="24"/>
        </w:rPr>
        <w:t>Весной зеленела, летом загорела, красные кораллы осенью надела</w:t>
      </w:r>
      <w:proofErr w:type="gramStart"/>
      <w:r w:rsidR="003B462C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="003B462C">
        <w:rPr>
          <w:rFonts w:ascii="Times New Roman" w:eastAsia="Calibri" w:hAnsi="Times New Roman" w:cs="Times New Roman"/>
          <w:sz w:val="24"/>
          <w:szCs w:val="24"/>
        </w:rPr>
        <w:t>Рябина).</w:t>
      </w:r>
    </w:p>
    <w:p w:rsidR="003B462C" w:rsidRDefault="003B462C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8.Ствол белеет, шапочка зеленеет, стоит в белой одежке, свесив сережки. (Береза).</w:t>
      </w:r>
    </w:p>
    <w:p w:rsidR="003B462C" w:rsidRDefault="003B462C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9.Никто не пугает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 вся дрожит. ( Осина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462C" w:rsidRDefault="003B462C" w:rsidP="00E33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Что не сеяно родится ?. ( Трава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195" w:rsidRDefault="008F3195" w:rsidP="0002440E">
      <w:pPr>
        <w:rPr>
          <w:rFonts w:ascii="Times New Roman" w:eastAsia="Calibri" w:hAnsi="Times New Roman" w:cs="Times New Roman"/>
          <w:sz w:val="24"/>
          <w:szCs w:val="24"/>
        </w:rPr>
      </w:pPr>
    </w:p>
    <w:p w:rsidR="009314A3" w:rsidRPr="007C5188" w:rsidRDefault="009314A3" w:rsidP="000244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="007C518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Кроссворд</w:t>
      </w:r>
      <w:r w:rsidR="007C51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9"/>
        <w:gridCol w:w="545"/>
        <w:gridCol w:w="428"/>
      </w:tblGrid>
      <w:tr w:rsidR="00447C23" w:rsidTr="00447C23">
        <w:trPr>
          <w:gridBefore w:val="2"/>
          <w:wBefore w:w="1134" w:type="dxa"/>
          <w:trHeight w:val="445"/>
        </w:trPr>
        <w:tc>
          <w:tcPr>
            <w:tcW w:w="567" w:type="dxa"/>
            <w:vMerge w:val="restart"/>
            <w:tcBorders>
              <w:top w:val="nil"/>
              <w:lef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C23" w:rsidTr="00447C23">
        <w:trPr>
          <w:gridBefore w:val="2"/>
          <w:wBefore w:w="1134" w:type="dxa"/>
          <w:trHeight w:val="449"/>
        </w:trPr>
        <w:tc>
          <w:tcPr>
            <w:tcW w:w="567" w:type="dxa"/>
            <w:vMerge/>
            <w:tcBorders>
              <w:lef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nil"/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C23" w:rsidTr="00447C23">
        <w:trPr>
          <w:gridBefore w:val="2"/>
          <w:wBefore w:w="1134" w:type="dxa"/>
          <w:trHeight w:val="425"/>
        </w:trPr>
        <w:tc>
          <w:tcPr>
            <w:tcW w:w="567" w:type="dxa"/>
            <w:tcBorders>
              <w:left w:val="single" w:sz="4" w:space="0" w:color="auto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C23" w:rsidTr="00447C23">
        <w:trPr>
          <w:trHeight w:val="429"/>
        </w:trPr>
        <w:tc>
          <w:tcPr>
            <w:tcW w:w="1701" w:type="dxa"/>
            <w:gridSpan w:val="3"/>
            <w:vMerge w:val="restart"/>
            <w:tcBorders>
              <w:top w:val="nil"/>
              <w:lef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C23" w:rsidTr="00447C23">
        <w:trPr>
          <w:trHeight w:val="433"/>
        </w:trPr>
        <w:tc>
          <w:tcPr>
            <w:tcW w:w="1701" w:type="dxa"/>
            <w:gridSpan w:val="3"/>
            <w:vMerge/>
            <w:tcBorders>
              <w:lef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C23" w:rsidTr="00447C23">
        <w:trPr>
          <w:gridAfter w:val="1"/>
          <w:wAfter w:w="428" w:type="dxa"/>
          <w:trHeight w:val="423"/>
        </w:trPr>
        <w:tc>
          <w:tcPr>
            <w:tcW w:w="1701" w:type="dxa"/>
            <w:gridSpan w:val="3"/>
            <w:vMerge/>
            <w:tcBorders>
              <w:lef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C23" w:rsidTr="00447C23">
        <w:trPr>
          <w:gridAfter w:val="1"/>
          <w:wAfter w:w="428" w:type="dxa"/>
          <w:trHeight w:val="469"/>
        </w:trPr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C23" w:rsidTr="00447C23">
        <w:trPr>
          <w:gridAfter w:val="1"/>
          <w:wAfter w:w="428" w:type="dxa"/>
          <w:trHeight w:val="419"/>
        </w:trPr>
        <w:tc>
          <w:tcPr>
            <w:tcW w:w="1701" w:type="dxa"/>
            <w:gridSpan w:val="3"/>
            <w:vMerge w:val="restart"/>
            <w:tcBorders>
              <w:lef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6E32" w:rsidRDefault="00CE6E32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6E32" w:rsidRDefault="00CE6E32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C23" w:rsidTr="00447C23">
        <w:trPr>
          <w:gridAfter w:val="1"/>
          <w:wAfter w:w="428" w:type="dxa"/>
          <w:trHeight w:val="411"/>
        </w:trPr>
        <w:tc>
          <w:tcPr>
            <w:tcW w:w="1701" w:type="dxa"/>
            <w:gridSpan w:val="3"/>
            <w:vMerge/>
            <w:tcBorders>
              <w:left w:val="nil"/>
              <w:bottom w:val="nil"/>
            </w:tcBorders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:rsidR="00447C23" w:rsidRDefault="00447C23" w:rsidP="00024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2440E" w:rsidRPr="00375B69" w:rsidRDefault="00375B69" w:rsidP="00375B69">
      <w:pPr>
        <w:rPr>
          <w:rFonts w:ascii="Times New Roman" w:eastAsia="Calibri" w:hAnsi="Times New Roman" w:cs="Times New Roman"/>
          <w:sz w:val="24"/>
          <w:szCs w:val="24"/>
        </w:rPr>
      </w:pPr>
      <w:r w:rsidRPr="00375B6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Обязательный помощник продавца.</w:t>
      </w:r>
      <w:r w:rsidR="005734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75B69">
        <w:rPr>
          <w:rFonts w:ascii="Times New Roman" w:eastAsia="Calibri" w:hAnsi="Times New Roman" w:cs="Times New Roman"/>
          <w:sz w:val="24"/>
          <w:szCs w:val="24"/>
        </w:rPr>
        <w:t>2.Широкая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5B69">
        <w:rPr>
          <w:rFonts w:ascii="Times New Roman" w:eastAsia="Calibri" w:hAnsi="Times New Roman" w:cs="Times New Roman"/>
          <w:sz w:val="24"/>
          <w:szCs w:val="24"/>
        </w:rPr>
        <w:t xml:space="preserve"> городская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75B69">
        <w:rPr>
          <w:rFonts w:ascii="Times New Roman" w:eastAsia="Calibri" w:hAnsi="Times New Roman" w:cs="Times New Roman"/>
          <w:sz w:val="24"/>
          <w:szCs w:val="24"/>
        </w:rPr>
        <w:t xml:space="preserve"> улица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 которой гуляла девочка Саша из </w:t>
      </w:r>
      <w:r w:rsidR="00573415">
        <w:rPr>
          <w:rFonts w:ascii="Times New Roman" w:eastAsia="Calibri" w:hAnsi="Times New Roman" w:cs="Times New Roman"/>
          <w:sz w:val="24"/>
          <w:szCs w:val="24"/>
        </w:rPr>
        <w:t>скороговорки.</w:t>
      </w:r>
      <w:r w:rsidR="00CE6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3.Головоломка, представляющая собой переплетение рядов клеточек, которые</w:t>
      </w:r>
      <w:r w:rsidR="00573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заполняются словами по заданным значениям.                          </w:t>
      </w:r>
      <w:r w:rsidR="00CE6E32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4.Кого везет водитель автобуса?</w:t>
      </w:r>
      <w:r w:rsidR="005734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5. …слона может достичь</w:t>
      </w:r>
      <w:r w:rsidR="00573415">
        <w:rPr>
          <w:rFonts w:ascii="Times New Roman" w:eastAsia="Calibri" w:hAnsi="Times New Roman" w:cs="Times New Roman"/>
          <w:sz w:val="24"/>
          <w:szCs w:val="24"/>
        </w:rPr>
        <w:t xml:space="preserve"> 1 тонны.                                                                                                  6. «Люблю тебя, великий и могучий … язык!»                                                                                       7.Мой папа</w:t>
      </w:r>
      <w:r w:rsidR="00CE6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415">
        <w:rPr>
          <w:rFonts w:ascii="Times New Roman" w:eastAsia="Calibri" w:hAnsi="Times New Roman" w:cs="Times New Roman"/>
          <w:sz w:val="24"/>
          <w:szCs w:val="24"/>
        </w:rPr>
        <w:t xml:space="preserve"> по … пожарный. </w:t>
      </w:r>
      <w:r w:rsidR="00CE6E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73415">
        <w:rPr>
          <w:rFonts w:ascii="Times New Roman" w:eastAsia="Calibri" w:hAnsi="Times New Roman" w:cs="Times New Roman"/>
          <w:sz w:val="24"/>
          <w:szCs w:val="24"/>
        </w:rPr>
        <w:t>8.Я живу в самой большой стране мира-… .</w:t>
      </w:r>
      <w:r w:rsidR="00CE6E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9.От дома до школы каждое утро я преодолеваю большое …</w:t>
      </w:r>
      <w:proofErr w:type="gramStart"/>
      <w:r w:rsidR="00CE6E32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</w:p>
    <w:sectPr w:rsidR="0002440E" w:rsidRPr="00375B69" w:rsidSect="002E5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B8C"/>
    <w:multiLevelType w:val="multilevel"/>
    <w:tmpl w:val="1C240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245A8"/>
    <w:multiLevelType w:val="multilevel"/>
    <w:tmpl w:val="F65A8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621C1"/>
    <w:multiLevelType w:val="hybridMultilevel"/>
    <w:tmpl w:val="38BE1F6A"/>
    <w:lvl w:ilvl="0" w:tplc="6930E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3B29F0"/>
    <w:multiLevelType w:val="multilevel"/>
    <w:tmpl w:val="48E4E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A5D07"/>
    <w:multiLevelType w:val="multilevel"/>
    <w:tmpl w:val="5906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C3D78"/>
    <w:multiLevelType w:val="multilevel"/>
    <w:tmpl w:val="A48E6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4D11A5"/>
    <w:multiLevelType w:val="multilevel"/>
    <w:tmpl w:val="2D76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47D38"/>
    <w:multiLevelType w:val="multilevel"/>
    <w:tmpl w:val="4F780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191C2E"/>
    <w:multiLevelType w:val="multilevel"/>
    <w:tmpl w:val="7DD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10183"/>
    <w:multiLevelType w:val="multilevel"/>
    <w:tmpl w:val="4DF65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EB081E"/>
    <w:multiLevelType w:val="multilevel"/>
    <w:tmpl w:val="40AC5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401CB7"/>
    <w:multiLevelType w:val="multilevel"/>
    <w:tmpl w:val="7D7C9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4B3"/>
    <w:rsid w:val="00013140"/>
    <w:rsid w:val="0002440E"/>
    <w:rsid w:val="00034FA8"/>
    <w:rsid w:val="000740C2"/>
    <w:rsid w:val="000B13CF"/>
    <w:rsid w:val="000B3AFA"/>
    <w:rsid w:val="000D0300"/>
    <w:rsid w:val="000D6F46"/>
    <w:rsid w:val="000F2727"/>
    <w:rsid w:val="000F35BC"/>
    <w:rsid w:val="001104B3"/>
    <w:rsid w:val="0013371C"/>
    <w:rsid w:val="00135E2A"/>
    <w:rsid w:val="00184048"/>
    <w:rsid w:val="001841F5"/>
    <w:rsid w:val="001B6CA6"/>
    <w:rsid w:val="001B7A76"/>
    <w:rsid w:val="0024153D"/>
    <w:rsid w:val="0027002D"/>
    <w:rsid w:val="00291DBA"/>
    <w:rsid w:val="002B0E1A"/>
    <w:rsid w:val="002B6999"/>
    <w:rsid w:val="002C0326"/>
    <w:rsid w:val="002C4A73"/>
    <w:rsid w:val="002D7409"/>
    <w:rsid w:val="002E558B"/>
    <w:rsid w:val="00301BD2"/>
    <w:rsid w:val="00334EC6"/>
    <w:rsid w:val="00362CE5"/>
    <w:rsid w:val="00375B69"/>
    <w:rsid w:val="003B462C"/>
    <w:rsid w:val="003B4D1D"/>
    <w:rsid w:val="003B6A93"/>
    <w:rsid w:val="00441396"/>
    <w:rsid w:val="00447C23"/>
    <w:rsid w:val="0049717F"/>
    <w:rsid w:val="004B2269"/>
    <w:rsid w:val="004D5710"/>
    <w:rsid w:val="004E0669"/>
    <w:rsid w:val="004F3EF3"/>
    <w:rsid w:val="004F5D81"/>
    <w:rsid w:val="0050061D"/>
    <w:rsid w:val="00573415"/>
    <w:rsid w:val="00581127"/>
    <w:rsid w:val="005C6B97"/>
    <w:rsid w:val="005E5B18"/>
    <w:rsid w:val="0066161C"/>
    <w:rsid w:val="00665501"/>
    <w:rsid w:val="00680232"/>
    <w:rsid w:val="006918BC"/>
    <w:rsid w:val="006A25D0"/>
    <w:rsid w:val="006C4292"/>
    <w:rsid w:val="006C4E92"/>
    <w:rsid w:val="00743CA8"/>
    <w:rsid w:val="00746356"/>
    <w:rsid w:val="007826E5"/>
    <w:rsid w:val="00782911"/>
    <w:rsid w:val="007B18C0"/>
    <w:rsid w:val="007C5188"/>
    <w:rsid w:val="007E436C"/>
    <w:rsid w:val="00800D83"/>
    <w:rsid w:val="0080456C"/>
    <w:rsid w:val="00813AFD"/>
    <w:rsid w:val="00845735"/>
    <w:rsid w:val="008C49ED"/>
    <w:rsid w:val="008F3195"/>
    <w:rsid w:val="008F6147"/>
    <w:rsid w:val="009249B5"/>
    <w:rsid w:val="009314A3"/>
    <w:rsid w:val="00950CF4"/>
    <w:rsid w:val="0098334B"/>
    <w:rsid w:val="00A95590"/>
    <w:rsid w:val="00AF4CC1"/>
    <w:rsid w:val="00B17C8C"/>
    <w:rsid w:val="00B30ADD"/>
    <w:rsid w:val="00B47B2D"/>
    <w:rsid w:val="00B62CD7"/>
    <w:rsid w:val="00B77AD5"/>
    <w:rsid w:val="00B94268"/>
    <w:rsid w:val="00B97BDE"/>
    <w:rsid w:val="00BA43C7"/>
    <w:rsid w:val="00BB4A45"/>
    <w:rsid w:val="00BD30B9"/>
    <w:rsid w:val="00C33692"/>
    <w:rsid w:val="00C70B76"/>
    <w:rsid w:val="00C90903"/>
    <w:rsid w:val="00CA6781"/>
    <w:rsid w:val="00CA7C5B"/>
    <w:rsid w:val="00CC5D26"/>
    <w:rsid w:val="00CD25C8"/>
    <w:rsid w:val="00CE6E32"/>
    <w:rsid w:val="00D334EB"/>
    <w:rsid w:val="00D4182C"/>
    <w:rsid w:val="00D618CB"/>
    <w:rsid w:val="00D63618"/>
    <w:rsid w:val="00D70501"/>
    <w:rsid w:val="00D83696"/>
    <w:rsid w:val="00DB6C43"/>
    <w:rsid w:val="00DC0C22"/>
    <w:rsid w:val="00DD73F5"/>
    <w:rsid w:val="00E33DEB"/>
    <w:rsid w:val="00E479AF"/>
    <w:rsid w:val="00E53F37"/>
    <w:rsid w:val="00EF5553"/>
    <w:rsid w:val="00F30A9F"/>
    <w:rsid w:val="00F501FB"/>
    <w:rsid w:val="00FA5DE4"/>
    <w:rsid w:val="00FB1205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6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1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4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7B2D"/>
  </w:style>
  <w:style w:type="character" w:customStyle="1" w:styleId="c4">
    <w:name w:val="c4"/>
    <w:basedOn w:val="a0"/>
    <w:rsid w:val="00B47B2D"/>
  </w:style>
  <w:style w:type="paragraph" w:styleId="a6">
    <w:name w:val="Balloon Text"/>
    <w:basedOn w:val="a"/>
    <w:link w:val="a7"/>
    <w:uiPriority w:val="99"/>
    <w:semiHidden/>
    <w:unhideWhenUsed/>
    <w:rsid w:val="000F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9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8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133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61805832">
              <w:marLeft w:val="0"/>
              <w:marRight w:val="179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C6FA-8E2E-4B4D-9C92-5FDFEC17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acer</cp:lastModifiedBy>
  <cp:revision>11</cp:revision>
  <dcterms:created xsi:type="dcterms:W3CDTF">2022-10-17T06:03:00Z</dcterms:created>
  <dcterms:modified xsi:type="dcterms:W3CDTF">2023-10-03T06:06:00Z</dcterms:modified>
</cp:coreProperties>
</file>